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6A1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7FFB041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5BD9A2A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740C91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B6F3F9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E73B3B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62D802D3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13F141EE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297B02CE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14:paraId="3A40E4DD" w14:textId="77777777" w:rsidR="003F352A" w:rsidRPr="006F298D" w:rsidRDefault="003F352A" w:rsidP="003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6698CAD9" w14:textId="77777777" w:rsidR="003F352A" w:rsidRPr="006F298D" w:rsidRDefault="003F352A" w:rsidP="003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0EAADB80" w14:textId="77777777" w:rsidR="003F352A" w:rsidRPr="000650F1" w:rsidRDefault="003F352A" w:rsidP="003F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06AFD22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1CCA2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83FA4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266EC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73DBF3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BC9BA3E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54FAA28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30ECED48" w14:textId="77777777" w:rsidR="007B1BED" w:rsidRPr="007B1BED" w:rsidRDefault="007B1BED" w:rsidP="007B1BE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7B1BE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0C57BCA0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B1BE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1CEBF4F5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122A3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7B1BED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493A9391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7B1BED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673BFF09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03B3E28D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2706EC61" w14:textId="77777777" w:rsidR="007B1BED" w:rsidRPr="007B1BED" w:rsidRDefault="007B1BED" w:rsidP="007B1BE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7B1BED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7B1BE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7B1BED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4FA6FEB5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4864BCE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706D0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D1F65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A4AA0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D8303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E59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F9828" w14:textId="77777777" w:rsidR="007B1BED" w:rsidRPr="007B1BED" w:rsidRDefault="007B1BED" w:rsidP="007B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2FD7" w14:textId="77777777" w:rsidR="007B1BED" w:rsidRP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3127F2" w14:textId="77777777" w:rsid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B0A66F" w14:textId="77777777" w:rsid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2308E0" w14:textId="77777777" w:rsid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BF32D" w14:textId="77777777" w:rsidR="007B1BED" w:rsidRP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D6246B" w14:textId="77777777" w:rsidR="007B1BED" w:rsidRP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3FC482" w14:textId="77777777" w:rsidR="007B1BED" w:rsidRP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14:paraId="53628C70" w14:textId="77777777" w:rsidR="007B1BED" w:rsidRPr="007B1BED" w:rsidRDefault="007B1BED" w:rsidP="007B1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06B28889" w14:textId="77777777" w:rsidR="007B1BED" w:rsidRPr="007B1BED" w:rsidRDefault="007B1BED" w:rsidP="007B1BED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C917E" w14:textId="77777777" w:rsidR="007B1BED" w:rsidRPr="007B1BED" w:rsidRDefault="007B1BED" w:rsidP="007B1BED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73441" w14:textId="77777777" w:rsidR="007B1BED" w:rsidRPr="007B1BED" w:rsidRDefault="007B1BED" w:rsidP="007B1BED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5BDC63C6" w14:textId="77777777" w:rsidR="007B1BED" w:rsidRPr="007B1BED" w:rsidRDefault="007B1BED" w:rsidP="007B1BED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48944"/>
      <w:r w:rsidRPr="007B1BED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7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32439428" w14:textId="431B33E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4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59786CA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11ADF6F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FA55F3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64C0470F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3F72F286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0AFA7997" w14:textId="77777777" w:rsidR="003F352A" w:rsidRPr="006F298D" w:rsidRDefault="003F352A" w:rsidP="003F352A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46174D74" w14:textId="77777777" w:rsidR="003F352A" w:rsidRPr="006F298D" w:rsidRDefault="003F352A" w:rsidP="003F352A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7032C71" w14:textId="77777777" w:rsidR="003F352A" w:rsidRPr="006F298D" w:rsidRDefault="003F352A" w:rsidP="003F352A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</w:t>
      </w:r>
      <w:proofErr w:type="spellEnd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A914DBD" w14:textId="77777777" w:rsidR="009C5F3E" w:rsidRDefault="009C5F3E">
      <w:pPr>
        <w:pStyle w:val="a3"/>
        <w:rPr>
          <w:rFonts w:ascii="Times New Roman"/>
        </w:rPr>
      </w:pPr>
    </w:p>
    <w:p w14:paraId="236010D2" w14:textId="77777777" w:rsidR="009C5F3E" w:rsidRDefault="009C5F3E">
      <w:pPr>
        <w:pStyle w:val="a3"/>
        <w:rPr>
          <w:rFonts w:ascii="Times New Roman"/>
        </w:rPr>
      </w:pPr>
    </w:p>
    <w:p w14:paraId="377214DE" w14:textId="77777777" w:rsidR="009C5F3E" w:rsidRDefault="009C5F3E">
      <w:pPr>
        <w:pStyle w:val="a3"/>
        <w:rPr>
          <w:rFonts w:ascii="Times New Roman"/>
        </w:rPr>
      </w:pPr>
    </w:p>
    <w:p w14:paraId="2E97548D" w14:textId="77777777" w:rsidR="009C5F3E" w:rsidRDefault="009C5F3E">
      <w:pPr>
        <w:pStyle w:val="a3"/>
        <w:rPr>
          <w:rFonts w:ascii="Times New Roman"/>
        </w:rPr>
      </w:pPr>
    </w:p>
    <w:p w14:paraId="7E937F22" w14:textId="77777777" w:rsidR="009C5F3E" w:rsidRDefault="009C5F3E">
      <w:pPr>
        <w:pStyle w:val="a3"/>
        <w:rPr>
          <w:rFonts w:ascii="Times New Roman"/>
        </w:rPr>
      </w:pPr>
    </w:p>
    <w:p w14:paraId="7B813A5A" w14:textId="77777777" w:rsidR="009C5F3E" w:rsidRDefault="009C5F3E">
      <w:pPr>
        <w:pStyle w:val="a3"/>
        <w:rPr>
          <w:rFonts w:ascii="Times New Roman"/>
        </w:rPr>
      </w:pPr>
    </w:p>
    <w:p w14:paraId="27A88A67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07D26711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2DC89BE4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041153D2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746B1658" w14:textId="77777777" w:rsidTr="000650F1">
        <w:tc>
          <w:tcPr>
            <w:tcW w:w="8755" w:type="dxa"/>
            <w:shd w:val="clear" w:color="auto" w:fill="auto"/>
          </w:tcPr>
          <w:p w14:paraId="27C95889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5650E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677B6DD1" w14:textId="77777777" w:rsidTr="000650F1">
        <w:tc>
          <w:tcPr>
            <w:tcW w:w="8755" w:type="dxa"/>
            <w:shd w:val="clear" w:color="auto" w:fill="auto"/>
          </w:tcPr>
          <w:p w14:paraId="4B451931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34E443F2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340F57E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4BAC3393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43758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EFFAD4E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A8623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63CC28B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4243B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C20B7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6EFDB87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AC5BC15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D5D27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09DF0EF5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0530E42A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3FADCEB0" w14:textId="77777777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3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5BEC00FB" w14:textId="77777777" w:rsidTr="000650F1">
        <w:tc>
          <w:tcPr>
            <w:tcW w:w="8755" w:type="dxa"/>
            <w:shd w:val="clear" w:color="auto" w:fill="auto"/>
          </w:tcPr>
          <w:p w14:paraId="4D4D7863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30104E53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7C99904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40001B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450D443" w14:textId="77777777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0F1" w:rsidRPr="000650F1" w14:paraId="295E8109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07EE73BB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61DA788A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4F3B66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1BA675CC" w14:textId="77777777"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14:paraId="5C01E05C" w14:textId="77777777"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14:paraId="4F090DAD" w14:textId="77777777"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50F1" w:rsidRPr="000650F1" w14:paraId="206E1F43" w14:textId="77777777" w:rsidTr="000650F1">
        <w:tc>
          <w:tcPr>
            <w:tcW w:w="8755" w:type="dxa"/>
            <w:shd w:val="clear" w:color="auto" w:fill="auto"/>
          </w:tcPr>
          <w:p w14:paraId="29891248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0A8F3019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34DDB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298207" w14:textId="77777777" w:rsidR="000650F1" w:rsidRPr="000650F1" w:rsidRDefault="00E239E7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14:paraId="3BB20337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37321F76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C4787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8EDBA7A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73178E2B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69B5FC22" w14:textId="7AD9930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3F352A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 w:rsidR="00C4787C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4787C">
        <w:rPr>
          <w:rFonts w:ascii="Times New Roman" w:eastAsia="Times New Roman" w:hAnsi="Times New Roman" w:cs="Times New Roman"/>
          <w:bCs/>
          <w:sz w:val="24"/>
          <w:szCs w:val="28"/>
        </w:rPr>
        <w:t>История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7B1BED" w:rsidRPr="007B1BED">
        <w:rPr>
          <w:rFonts w:ascii="Times New Roman" w:eastAsia="Times New Roman" w:hAnsi="Times New Roman" w:cs="Times New Roman"/>
          <w:bCs/>
          <w:sz w:val="24"/>
          <w:szCs w:val="28"/>
        </w:rPr>
        <w:t xml:space="preserve">40.02.01 Право и организация социального </w:t>
      </w:r>
      <w:proofErr w:type="gramStart"/>
      <w:r w:rsidR="007B1BED" w:rsidRPr="007B1BED">
        <w:rPr>
          <w:rFonts w:ascii="Times New Roman" w:eastAsia="Times New Roman" w:hAnsi="Times New Roman" w:cs="Times New Roman"/>
          <w:bCs/>
          <w:sz w:val="24"/>
          <w:szCs w:val="28"/>
        </w:rPr>
        <w:t>обеспечения</w:t>
      </w:r>
      <w:r w:rsidR="003F352A" w:rsidRPr="003F352A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</w:t>
      </w:r>
      <w:proofErr w:type="gramEnd"/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3F352A">
        <w:rPr>
          <w:rFonts w:ascii="Times New Roman" w:eastAsia="Times New Roman" w:hAnsi="Times New Roman" w:cs="Times New Roman"/>
          <w:bCs/>
          <w:sz w:val="24"/>
          <w:szCs w:val="28"/>
        </w:rPr>
        <w:t xml:space="preserve">гуманитарного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профиля получаемого профессионального образования.</w:t>
      </w:r>
    </w:p>
    <w:p w14:paraId="05968F94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7C0ED177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5F86C4FB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503FA9AC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C4787C">
        <w:rPr>
          <w:rFonts w:ascii="Times New Roman" w:eastAsia="Times New Roman" w:hAnsi="Times New Roman" w:cs="Times New Roman"/>
          <w:sz w:val="24"/>
          <w:szCs w:val="28"/>
        </w:rPr>
        <w:t>История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355D192E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9BD08D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279C9F12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3E8F33F4" w14:textId="77777777" w:rsidR="000650F1" w:rsidRDefault="00C4787C" w:rsidP="00C47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787C">
        <w:rPr>
          <w:rFonts w:ascii="Times New Roman" w:eastAsia="Times New Roman" w:hAnsi="Times New Roman" w:cs="Times New Roman"/>
          <w:sz w:val="24"/>
          <w:szCs w:val="28"/>
        </w:rPr>
        <w:t>Главной целью общего исторического образования является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4787C">
        <w:rPr>
          <w:rFonts w:ascii="Times New Roman" w:eastAsia="Times New Roman" w:hAnsi="Times New Roman" w:cs="Times New Roman"/>
          <w:sz w:val="24"/>
          <w:szCs w:val="28"/>
        </w:rPr>
        <w:t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4787C">
        <w:rPr>
          <w:rFonts w:ascii="Times New Roman" w:eastAsia="Times New Roman" w:hAnsi="Times New Roman" w:cs="Times New Roman"/>
          <w:sz w:val="24"/>
          <w:szCs w:val="28"/>
        </w:rPr>
        <w:t>формирование личностной позиции по основным этапам развития российского государства и общества, а также современного образа России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6C8FD3F" w14:textId="77777777" w:rsidR="000650F1" w:rsidRPr="000650F1" w:rsidRDefault="000650F1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37A8190D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5E648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840"/>
        <w:gridCol w:w="6956"/>
      </w:tblGrid>
      <w:tr w:rsidR="006A524F" w:rsidRPr="006A524F" w14:paraId="4A0AE030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16F03AD7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190E060D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7AF2AC5F" w14:textId="77777777" w:rsidTr="00C4787C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1E476582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340DFE6D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17E6590B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6483FF65" w14:textId="77777777" w:rsidTr="00C4787C">
        <w:trPr>
          <w:trHeight w:val="2545"/>
        </w:trPr>
        <w:tc>
          <w:tcPr>
            <w:tcW w:w="2938" w:type="dxa"/>
          </w:tcPr>
          <w:p w14:paraId="4ACBAD40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840" w:type="dxa"/>
          </w:tcPr>
          <w:p w14:paraId="02C24A1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72A1260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2B3CB3F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52CFBD0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69484C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0AB66CB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137622B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361FA09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7660012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5C19995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5D1BE2B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11D6417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639AD6D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4630B0B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54F79E8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3A88FF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</w:t>
            </w:r>
          </w:p>
          <w:p w14:paraId="34BDB6C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6D19A065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0B2B341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378F68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22971D3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1A47D3D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5095CBCC" w14:textId="77777777" w:rsidR="00C4787C" w:rsidRPr="00C4787C" w:rsidRDefault="00C4787C" w:rsidP="00C4787C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уметь критически анализировать для решения познавательной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задачи аутентичные исторические источники разных типов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(письменные, вещественные, аудиовизуальные) по истории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России и зарубежных стран ХХ – начала XXI в., оценивать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полноту и достоверность, соотносить с историческим периодом; выявлять общее и различия; привлекать контекстную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информацию при работе с историческими источниками;</w:t>
            </w:r>
          </w:p>
          <w:p w14:paraId="1DB826E8" w14:textId="77777777" w:rsidR="00C4787C" w:rsidRPr="00C4787C" w:rsidRDefault="00C4787C" w:rsidP="00C4787C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14:paraId="3CB944EF" w14:textId="77777777" w:rsidR="00C4787C" w:rsidRPr="00C4787C" w:rsidRDefault="00C4787C" w:rsidP="00C4787C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уметь анализировать, характеризовать и сравнивать исторические события, явления, процессы с древнейших времен до настоящего времени </w:t>
            </w:r>
          </w:p>
          <w:p w14:paraId="2A965693" w14:textId="77777777" w:rsidR="006A524F" w:rsidRPr="006A524F" w:rsidRDefault="006A524F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24F" w:rsidRPr="006A524F" w14:paraId="6F9B14F2" w14:textId="77777777" w:rsidTr="00C4787C">
        <w:trPr>
          <w:trHeight w:val="844"/>
        </w:trPr>
        <w:tc>
          <w:tcPr>
            <w:tcW w:w="2938" w:type="dxa"/>
          </w:tcPr>
          <w:p w14:paraId="36E9B629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40" w:type="dxa"/>
          </w:tcPr>
          <w:p w14:paraId="3EFE0F0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339321A3" w14:textId="77777777" w:rsidR="006A524F" w:rsidRPr="006A524F" w:rsidRDefault="006A524F" w:rsidP="00C4787C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2E7E367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3AFD562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23DF73A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64CB2C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0BD33A5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</w:t>
            </w:r>
            <w:proofErr w:type="spellStart"/>
            <w:r w:rsidRPr="006A524F">
              <w:rPr>
                <w:rFonts w:ascii="Times New Roman" w:eastAsia="Times New Roman" w:hAnsi="Times New Roman" w:cs="Times New Roman"/>
                <w:sz w:val="24"/>
              </w:rPr>
              <w:t>осуществлятьпоиск</w:t>
            </w:r>
            <w:proofErr w:type="spellEnd"/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, анализ, систематизацию и интерпретацию информации различных видов и форм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представления;</w:t>
            </w:r>
          </w:p>
          <w:p w14:paraId="4171EFE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4B0D31A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5436D17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60EE7D2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14:paraId="14E04D77" w14:textId="77777777" w:rsidR="00C4787C" w:rsidRPr="00C4787C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осуществлять с соблюдением правил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информации с точки зрения ее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исторической действительности; </w:t>
            </w:r>
          </w:p>
          <w:p w14:paraId="7C089077" w14:textId="77777777" w:rsidR="006A524F" w:rsidRPr="006A524F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истории России и истории зарубежных стран; приобретение опыта осуществления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</w:tr>
      <w:tr w:rsidR="006A524F" w:rsidRPr="006A524F" w14:paraId="633C20F1" w14:textId="77777777" w:rsidTr="00C4787C">
        <w:trPr>
          <w:trHeight w:val="844"/>
        </w:trPr>
        <w:tc>
          <w:tcPr>
            <w:tcW w:w="2938" w:type="dxa"/>
          </w:tcPr>
          <w:p w14:paraId="2B7F8186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5598C406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60A50BEB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840" w:type="dxa"/>
          </w:tcPr>
          <w:p w14:paraId="36C72C3C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11F8C8ED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1040D86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22B9E87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5118E8C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43A75E0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06CE374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302BCD1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1B673EC7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2E008D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различных ситуациях, проявлять творчество и воображение, быть инициативным </w:t>
            </w:r>
          </w:p>
          <w:p w14:paraId="47C03B4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34AF19D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3C7E268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4E995E2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6CBD550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14:paraId="3673F876" w14:textId="77777777" w:rsidR="00C4787C" w:rsidRDefault="00C4787C" w:rsidP="00C4787C">
            <w:pPr>
              <w:ind w:left="110" w:right="174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приобретать опыт осуществления проектной деятельности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форме участия в подготовке учебных проектов по новейшей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истории, в том числе – на региональном материале (с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использованием ресурсов библиотек, музеев и т.д.);</w:t>
            </w:r>
            <w:r>
              <w:t xml:space="preserve"> </w:t>
            </w:r>
          </w:p>
          <w:p w14:paraId="1A0F97B8" w14:textId="77777777" w:rsidR="006A524F" w:rsidRPr="006A524F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приобретать опыт взаимодействия с людьми другой культуры,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национальной и религиозной принадлежности на основе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ценностей современного российского общества: идеалов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гуманизма, демократии, мира и взаимопонимания между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народами, людьми разных культур; уважения к историческому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наследию народов России</w:t>
            </w:r>
          </w:p>
        </w:tc>
      </w:tr>
      <w:tr w:rsidR="00C4787C" w:rsidRPr="006A524F" w14:paraId="2D0DA7F2" w14:textId="77777777" w:rsidTr="00C4787C">
        <w:trPr>
          <w:trHeight w:val="844"/>
        </w:trPr>
        <w:tc>
          <w:tcPr>
            <w:tcW w:w="2938" w:type="dxa"/>
          </w:tcPr>
          <w:p w14:paraId="14C8B91C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ОК 05. Осуществлять устную и письменную коммуникацию на государственном языке </w:t>
            </w:r>
          </w:p>
          <w:p w14:paraId="73722EC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с </w:t>
            </w:r>
          </w:p>
          <w:p w14:paraId="7E7A612F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учетом особенностей </w:t>
            </w:r>
          </w:p>
          <w:p w14:paraId="37EF4BE0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социального и культурного </w:t>
            </w:r>
          </w:p>
          <w:p w14:paraId="723E9754" w14:textId="77777777" w:rsidR="00C4787C" w:rsidRPr="006A524F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5840" w:type="dxa"/>
          </w:tcPr>
          <w:p w14:paraId="6640723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14:paraId="516B90C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269D535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7C92396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0B0B1E9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65A5DF6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14:paraId="27796A1C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14:paraId="77E8844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 жизни;</w:t>
            </w:r>
          </w:p>
          <w:p w14:paraId="2E272B93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2FBF7E72" w14:textId="77777777" w:rsidR="00C4787C" w:rsidRPr="006A524F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956" w:type="dxa"/>
          </w:tcPr>
          <w:p w14:paraId="60629F4C" w14:textId="77777777" w:rsidR="00C4787C" w:rsidRPr="00C4787C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</w:t>
            </w:r>
            <w:r w:rsidR="00556D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типов;</w:t>
            </w:r>
          </w:p>
          <w:p w14:paraId="4286162E" w14:textId="77777777" w:rsidR="00C4787C" w:rsidRPr="00C4787C" w:rsidRDefault="00C4787C" w:rsidP="00C4787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</w:tc>
      </w:tr>
      <w:tr w:rsidR="00C4787C" w:rsidRPr="006A524F" w14:paraId="416EC485" w14:textId="77777777" w:rsidTr="00C4787C">
        <w:trPr>
          <w:trHeight w:val="844"/>
        </w:trPr>
        <w:tc>
          <w:tcPr>
            <w:tcW w:w="2938" w:type="dxa"/>
          </w:tcPr>
          <w:p w14:paraId="7FF0C275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5260F0A6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6BFCEABE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60C65E14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35140433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14:paraId="5BF1F7AF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6CB7E8A3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66649CEA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3CE4A5D5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2ABABAA4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840" w:type="dxa"/>
          </w:tcPr>
          <w:p w14:paraId="5896EC6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14:paraId="30F75E65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1CED06A9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4C253D30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4BA9325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34FC9CD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5A19427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161793B8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218AAE1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6044B32A" w14:textId="77777777" w:rsidR="00C4787C" w:rsidRPr="00F17164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14:paraId="469A4F2A" w14:textId="77777777" w:rsidR="00F17164" w:rsidRDefault="00C4787C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народа России;</w:t>
            </w:r>
            <w:r w:rsidR="00F17164">
              <w:t xml:space="preserve"> </w:t>
            </w:r>
          </w:p>
          <w:p w14:paraId="28DBD03B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13D03656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35C13EFC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519A16CC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1F69745E" w14:textId="77777777" w:rsidR="00C4787C" w:rsidRPr="00C4787C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2BA1EEF9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значимость России в мировых политических и социально-экономических процессах ХХ – начала XXI в., знание</w:t>
            </w:r>
          </w:p>
          <w:p w14:paraId="7E59A277" w14:textId="77777777" w:rsid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достижений страны и ее народа; умение 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научно-технологических успехов, освоения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XXI в.; особенности развития культуры народов СССР (России);</w:t>
            </w:r>
          </w:p>
          <w:p w14:paraId="4FBAB188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14:paraId="48398373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ХХ–</w:t>
            </w:r>
          </w:p>
          <w:p w14:paraId="6174B2D5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начала XXI в. и их участников, образа жизни людей и его изменения в Новейшую эпоху; формулировать и обосновывать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собственную точку зрения (версию, оценку) с опорой на фактический материал, в том числе используя источники разных</w:t>
            </w:r>
          </w:p>
          <w:p w14:paraId="54FD9056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типов;</w:t>
            </w:r>
          </w:p>
          <w:p w14:paraId="1E970FDB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выявлять существенные черты исторических событий, явлений, процессов; систематизировать историческую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информацию в соответствии с заданными критериями; сравнивать изученные исторические события, явления,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процессы;</w:t>
            </w:r>
          </w:p>
          <w:p w14:paraId="24480B85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      </w:r>
          </w:p>
          <w:p w14:paraId="7AEEA150" w14:textId="77777777" w:rsidR="00F17164" w:rsidRDefault="00F17164" w:rsidP="00F17164">
            <w:pPr>
              <w:ind w:left="110" w:right="174"/>
              <w:jc w:val="both"/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анализировать текстовые, визуальные источники исторической информации, в том числе исторические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карты/схемы, по истории России и зарубежных стран ХХ – начала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XXI в.; сопоставлять информацию, представленную в различных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источниках; формализовать историческую информацию в виде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таблиц, схем, графиков, диаграмм;</w:t>
            </w:r>
            <w:r>
              <w:t xml:space="preserve"> </w:t>
            </w:r>
          </w:p>
          <w:p w14:paraId="2FAF7C84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защищать историческую правду, не допускать умаления подвига народа при защите Отечества, готовность давать отпор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фальсификациям российской истории;</w:t>
            </w:r>
          </w:p>
          <w:p w14:paraId="7A489091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знать ключевые события, основные даты и этапы истории России и мира в ХХ – начале XXI в.; выдающихся деятелей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отечественной и всемирной истории; важнейшие достижения культуры, ценностные ориентиры;</w:t>
            </w:r>
          </w:p>
          <w:p w14:paraId="4CDF08DB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14:paraId="23638EE7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уметь характеризовать вклад российской культуры в мировую культуру;</w:t>
            </w:r>
          </w:p>
          <w:p w14:paraId="3D6E097D" w14:textId="77777777" w:rsidR="00C4787C" w:rsidRPr="00C4787C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иметь сформированность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  <w:tr w:rsidR="006A524F" w:rsidRPr="006A524F" w14:paraId="01B886C5" w14:textId="77777777" w:rsidTr="00556D54">
        <w:trPr>
          <w:trHeight w:val="1682"/>
        </w:trPr>
        <w:tc>
          <w:tcPr>
            <w:tcW w:w="2938" w:type="dxa"/>
          </w:tcPr>
          <w:p w14:paraId="5176006D" w14:textId="12CB9357" w:rsidR="006A524F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1.1. Осуществлять профессиональное толкование нормативных правовых актов для реализации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1BED">
              <w:rPr>
                <w:rFonts w:ascii="Times New Roman" w:eastAsia="Times New Roman" w:hAnsi="Times New Roman" w:cs="Times New Roman"/>
                <w:sz w:val="24"/>
              </w:rPr>
              <w:t>прав граждан в сфере пенсионного обеспечения и социальной защиты.</w:t>
            </w:r>
          </w:p>
        </w:tc>
        <w:tc>
          <w:tcPr>
            <w:tcW w:w="5840" w:type="dxa"/>
          </w:tcPr>
          <w:p w14:paraId="36FB34D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формирование уважительного отношения обучающихся к любой профессии/специальности, к человеку труда;</w:t>
            </w:r>
          </w:p>
          <w:p w14:paraId="5E26A40C" w14:textId="77777777" w:rsid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стимулирование обучающихся к выработке «своей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формулы мастерства»;</w:t>
            </w:r>
          </w:p>
          <w:p w14:paraId="0B7043F1" w14:textId="77777777"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определять цели деятельности, задавать параметры и критерии их достижения; </w:t>
            </w:r>
          </w:p>
          <w:p w14:paraId="6CEB3762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закономерности и противоречия языковых явлений, данных в наблюдении;</w:t>
            </w:r>
          </w:p>
          <w:p w14:paraId="16B8ABB5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разрабатывать план решения проблемы с учетом анализа имеющихся материальных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нематериальных ресурсов;</w:t>
            </w:r>
          </w:p>
          <w:p w14:paraId="459FF108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вносить коррективы в деятельность, оценивать риски и соответствие результатов целям;</w:t>
            </w:r>
          </w:p>
          <w:p w14:paraId="23EE952D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координировать и выполнять работу в условиях реального, виртуального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комбинированного взаимодействия, в том числе при выполнении проектов по истории;</w:t>
            </w:r>
          </w:p>
          <w:p w14:paraId="12DDADF3" w14:textId="77777777" w:rsidR="00556D54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развивать креативное мышление при решении жизненных проблем с учетом знаний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956" w:type="dxa"/>
          </w:tcPr>
          <w:p w14:paraId="5D670B82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представлений о современной исторической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науке, ее специфике, методах исторического познания и роли в решении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прогрессивного развития России в глобальном мире;</w:t>
            </w:r>
          </w:p>
          <w:p w14:paraId="553157F6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целом, представлениями об общем и особенном в мировом историческом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процессе;</w:t>
            </w:r>
          </w:p>
          <w:p w14:paraId="61085B1F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</w:t>
            </w:r>
            <w:r w:rsid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и общественной деятельности, поликультурном общении;</w:t>
            </w:r>
          </w:p>
          <w:p w14:paraId="189C9D8A" w14:textId="77777777" w:rsidR="00F17164" w:rsidRPr="00F17164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 с привлечением различных источников;</w:t>
            </w:r>
          </w:p>
          <w:p w14:paraId="4B54727A" w14:textId="77777777" w:rsidR="003E4A62" w:rsidRPr="006A524F" w:rsidRDefault="00F1716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в дискуссии по исторической тематике</w:t>
            </w:r>
          </w:p>
        </w:tc>
      </w:tr>
      <w:tr w:rsidR="006A524F" w:rsidRPr="006A524F" w14:paraId="4318C958" w14:textId="77777777" w:rsidTr="00F17164">
        <w:trPr>
          <w:trHeight w:val="1399"/>
        </w:trPr>
        <w:tc>
          <w:tcPr>
            <w:tcW w:w="2938" w:type="dxa"/>
          </w:tcPr>
          <w:p w14:paraId="7E362E04" w14:textId="77777777" w:rsidR="007B1BED" w:rsidRPr="007B1BED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 пенсионного</w:t>
            </w:r>
          </w:p>
          <w:p w14:paraId="1F16DBE1" w14:textId="7F905B57" w:rsidR="006A524F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защиты.</w:t>
            </w:r>
          </w:p>
        </w:tc>
        <w:tc>
          <w:tcPr>
            <w:tcW w:w="5840" w:type="dxa"/>
          </w:tcPr>
          <w:p w14:paraId="4AFE15F1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выявлять и актуализировать задачу, выдвигать гипотезу, задавать параметры и критерии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ее решения, находить аргументы для доказательства своих утверждений;</w:t>
            </w:r>
          </w:p>
          <w:p w14:paraId="109C88CF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анализировать полученные в ходе решения задачи результаты, критически оценивать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достоверность, прогнозировать изменение в новых условиях;</w:t>
            </w:r>
          </w:p>
          <w:p w14:paraId="603920E6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давать оценку новым ситуациям, приобретенному опыту;</w:t>
            </w:r>
          </w:p>
          <w:p w14:paraId="0AAFFE23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интегрировать знания из разных предметных областей;</w:t>
            </w:r>
          </w:p>
          <w:p w14:paraId="1CB52B61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переносить знания в практическую область жизнедеятельности, освоенные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и способы действия - в профессиональную среду;</w:t>
            </w:r>
          </w:p>
          <w:p w14:paraId="6D4DF796" w14:textId="77777777" w:rsidR="006A524F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выдвигать новые идеи, оригинальные подходы, предлагать альтернативные способы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решения проблем.</w:t>
            </w:r>
          </w:p>
        </w:tc>
        <w:tc>
          <w:tcPr>
            <w:tcW w:w="6956" w:type="dxa"/>
          </w:tcPr>
          <w:p w14:paraId="63201D0B" w14:textId="77777777" w:rsidR="006A524F" w:rsidRDefault="00556D5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  <w:p w14:paraId="62070A08" w14:textId="77777777" w:rsidR="00556D54" w:rsidRPr="006A524F" w:rsidRDefault="00556D54" w:rsidP="00F1716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</w:tc>
      </w:tr>
      <w:tr w:rsidR="006A524F" w:rsidRPr="006A524F" w14:paraId="24D41D42" w14:textId="77777777" w:rsidTr="00556D54">
        <w:trPr>
          <w:trHeight w:val="1396"/>
        </w:trPr>
        <w:tc>
          <w:tcPr>
            <w:tcW w:w="2938" w:type="dxa"/>
          </w:tcPr>
          <w:p w14:paraId="23DCDE49" w14:textId="77777777" w:rsidR="007B1BED" w:rsidRPr="007B1BED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2.2. Выявлять лиц, нуждающихся в социальной защите, и осуществлять их учет, используя</w:t>
            </w:r>
          </w:p>
          <w:p w14:paraId="28F11926" w14:textId="51E94F2D" w:rsidR="006A524F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5840" w:type="dxa"/>
          </w:tcPr>
          <w:p w14:paraId="445E9B06" w14:textId="77777777"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самостоятельно формулировать и актуализировать проблему, рассматривать 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всесторонне;</w:t>
            </w:r>
          </w:p>
          <w:p w14:paraId="7C6E154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инициирование выявления стереотипов, заблуждений, неверных представлений, связанных с будущей профессией;</w:t>
            </w:r>
          </w:p>
          <w:p w14:paraId="263479A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побуждение к размышлению о том, какие еще качества, кроме профессиональных, необходимы человеку для труда</w:t>
            </w:r>
          </w:p>
        </w:tc>
        <w:tc>
          <w:tcPr>
            <w:tcW w:w="6956" w:type="dxa"/>
          </w:tcPr>
          <w:p w14:paraId="462AC7C4" w14:textId="77777777" w:rsidR="006A524F" w:rsidRDefault="00556D54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приобретать опыт взаимодействия с людьми другой культуры,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национальной и религиозной принадлежности на основе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ценностей современного российского общества: идеалов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гуманизма, демократии, мира и взаимопонимания между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народами, людьми разных культур; уважения к историческому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наследию народов России</w:t>
            </w:r>
          </w:p>
          <w:p w14:paraId="723E7F78" w14:textId="77777777" w:rsidR="00556D54" w:rsidRPr="00556D54" w:rsidRDefault="00556D54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14:paraId="62AD138E" w14:textId="77777777" w:rsidR="00556D54" w:rsidRPr="006A524F" w:rsidRDefault="00556D54" w:rsidP="00556D54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характеризовать вклад российской культуры в мировую культуру;</w:t>
            </w:r>
          </w:p>
        </w:tc>
      </w:tr>
      <w:tr w:rsidR="00556D54" w:rsidRPr="006A524F" w14:paraId="36413920" w14:textId="77777777" w:rsidTr="004931F5">
        <w:trPr>
          <w:trHeight w:val="4801"/>
        </w:trPr>
        <w:tc>
          <w:tcPr>
            <w:tcW w:w="2938" w:type="dxa"/>
          </w:tcPr>
          <w:p w14:paraId="7033F9D5" w14:textId="77777777" w:rsidR="007B1BED" w:rsidRPr="007B1BED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2.3. Организовывать и координировать социальную работу с отдельными лицами, категориями</w:t>
            </w:r>
          </w:p>
          <w:p w14:paraId="78732B50" w14:textId="62509904" w:rsidR="00556D54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14:paraId="7551A10F" w14:textId="77777777"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давать оценку новым ситуациям, вносить коррективы в деятельность, 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соответствие результатов целям;</w:t>
            </w:r>
          </w:p>
          <w:p w14:paraId="579CA62C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стремиться к формированию и проявлению широкой эрудиции в разных областях знания;</w:t>
            </w:r>
          </w:p>
          <w:p w14:paraId="2F9FCB37" w14:textId="77777777" w:rsid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постоянно повышать свой образовательный и культурный уровень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043BFAB" w14:textId="77777777" w:rsidR="00556D54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самостоятельно составлять план решения проблемы с учетом имеющихся ресурсов,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собственных возможностей и предпочтений;</w:t>
            </w:r>
          </w:p>
        </w:tc>
        <w:tc>
          <w:tcPr>
            <w:tcW w:w="6956" w:type="dxa"/>
            <w:tcBorders>
              <w:bottom w:val="single" w:sz="4" w:space="0" w:color="000000"/>
            </w:tcBorders>
          </w:tcPr>
          <w:p w14:paraId="621CCFEC" w14:textId="77777777" w:rsidR="004931F5" w:rsidRPr="00F17164" w:rsidRDefault="004931F5" w:rsidP="004931F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уметь защищать историческую правду, не допускать умаления подвига народа при защите Отечества, готовность давать отпор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фальсификациям российской истории;</w:t>
            </w:r>
          </w:p>
          <w:p w14:paraId="0661718C" w14:textId="77777777" w:rsidR="004931F5" w:rsidRDefault="004931F5" w:rsidP="006A524F">
            <w:pPr>
              <w:ind w:left="110" w:right="174"/>
              <w:jc w:val="both"/>
            </w:pPr>
            <w:r w:rsidRPr="004931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14:paraId="634DAF0C" w14:textId="77777777" w:rsidR="004931F5" w:rsidRPr="006A524F" w:rsidRDefault="004931F5" w:rsidP="004931F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 с историческими источниками.</w:t>
            </w:r>
          </w:p>
        </w:tc>
      </w:tr>
    </w:tbl>
    <w:p w14:paraId="7F394B53" w14:textId="77777777" w:rsidR="006A524F" w:rsidRDefault="006A524F" w:rsidP="006A524F">
      <w:pPr>
        <w:ind w:left="284"/>
        <w:rPr>
          <w:rFonts w:ascii="Calibri"/>
          <w:sz w:val="13"/>
        </w:rPr>
      </w:pPr>
    </w:p>
    <w:p w14:paraId="540BB306" w14:textId="77777777" w:rsidR="006A524F" w:rsidRPr="006A524F" w:rsidRDefault="006A524F" w:rsidP="006A524F">
      <w:pPr>
        <w:rPr>
          <w:rFonts w:ascii="Calibri"/>
          <w:sz w:val="13"/>
        </w:rPr>
      </w:pPr>
    </w:p>
    <w:p w14:paraId="5FDFE164" w14:textId="77777777" w:rsidR="006A524F" w:rsidRPr="006A524F" w:rsidRDefault="006A524F" w:rsidP="006A524F">
      <w:pPr>
        <w:rPr>
          <w:rFonts w:ascii="Calibri"/>
          <w:sz w:val="13"/>
        </w:rPr>
      </w:pPr>
    </w:p>
    <w:p w14:paraId="2AD6AEF8" w14:textId="77777777" w:rsidR="006A524F" w:rsidRDefault="006A524F" w:rsidP="006A524F">
      <w:pPr>
        <w:rPr>
          <w:rFonts w:ascii="Calibri"/>
          <w:sz w:val="13"/>
        </w:rPr>
      </w:pPr>
    </w:p>
    <w:p w14:paraId="09031A51" w14:textId="77777777" w:rsidR="006A524F" w:rsidRPr="006A524F" w:rsidRDefault="006A524F" w:rsidP="006A524F">
      <w:pPr>
        <w:rPr>
          <w:rFonts w:ascii="Calibri"/>
          <w:sz w:val="13"/>
        </w:rPr>
      </w:pPr>
    </w:p>
    <w:p w14:paraId="57154E12" w14:textId="77777777" w:rsidR="006A524F" w:rsidRDefault="006A524F" w:rsidP="006A524F">
      <w:pPr>
        <w:tabs>
          <w:tab w:val="left" w:pos="5556"/>
        </w:tabs>
        <w:rPr>
          <w:sz w:val="24"/>
        </w:rPr>
      </w:pPr>
      <w:r>
        <w:rPr>
          <w:rFonts w:ascii="Calibri"/>
          <w:sz w:val="13"/>
        </w:rPr>
        <w:tab/>
      </w:r>
    </w:p>
    <w:p w14:paraId="6760EEAA" w14:textId="77777777" w:rsidR="006A524F" w:rsidRDefault="006A524F" w:rsidP="006A524F">
      <w:pPr>
        <w:rPr>
          <w:sz w:val="24"/>
        </w:rPr>
      </w:pPr>
    </w:p>
    <w:p w14:paraId="0CB0DFB4" w14:textId="77777777" w:rsidR="009C5F3E" w:rsidRDefault="006A524F" w:rsidP="006A524F">
      <w:pPr>
        <w:tabs>
          <w:tab w:val="left" w:pos="6852"/>
        </w:tabs>
      </w:pPr>
      <w:r>
        <w:rPr>
          <w:sz w:val="24"/>
        </w:rPr>
        <w:tab/>
      </w:r>
    </w:p>
    <w:p w14:paraId="7882BE1A" w14:textId="77777777" w:rsidR="009C5F3E" w:rsidRDefault="009C5F3E">
      <w:pPr>
        <w:sectPr w:rsidR="009C5F3E">
          <w:footerReference w:type="default" r:id="rId9"/>
          <w:pgSz w:w="16840" w:h="11910" w:orient="landscape"/>
          <w:pgMar w:top="1100" w:right="1040" w:bottom="1120" w:left="180" w:header="0" w:footer="920" w:gutter="0"/>
          <w:cols w:space="720"/>
        </w:sectPr>
      </w:pPr>
    </w:p>
    <w:p w14:paraId="4AC3D0BF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552C1F67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BDA177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3DE80D0D" w14:textId="77777777" w:rsidR="009C5F3E" w:rsidRDefault="009C5F3E">
      <w:pPr>
        <w:pStyle w:val="a3"/>
        <w:ind w:left="810"/>
      </w:pPr>
    </w:p>
    <w:p w14:paraId="0A4975C1" w14:textId="77777777" w:rsidR="009C5F3E" w:rsidRDefault="009C5F3E">
      <w:pPr>
        <w:pStyle w:val="a3"/>
      </w:pPr>
    </w:p>
    <w:p w14:paraId="3F373246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1E85C668" w14:textId="77777777" w:rsidTr="005C0844">
        <w:trPr>
          <w:trHeight w:val="508"/>
        </w:trPr>
        <w:tc>
          <w:tcPr>
            <w:tcW w:w="6747" w:type="dxa"/>
          </w:tcPr>
          <w:p w14:paraId="43907402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17BF3CA2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5C440B71" w14:textId="77777777" w:rsidTr="005C0844">
        <w:trPr>
          <w:trHeight w:val="508"/>
        </w:trPr>
        <w:tc>
          <w:tcPr>
            <w:tcW w:w="6747" w:type="dxa"/>
          </w:tcPr>
          <w:p w14:paraId="0D193610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1B3BB2B8" w14:textId="77777777" w:rsidR="00F310B3" w:rsidRPr="00F310B3" w:rsidRDefault="00BE0A4E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</w:tr>
      <w:tr w:rsidR="00F310B3" w:rsidRPr="00F310B3" w14:paraId="4CC0669A" w14:textId="77777777" w:rsidTr="005C0844">
        <w:trPr>
          <w:trHeight w:val="503"/>
        </w:trPr>
        <w:tc>
          <w:tcPr>
            <w:tcW w:w="6747" w:type="dxa"/>
          </w:tcPr>
          <w:p w14:paraId="3977DCA5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465883AD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1FA9D82B" w14:textId="77777777" w:rsidTr="005C0844">
        <w:trPr>
          <w:trHeight w:val="508"/>
        </w:trPr>
        <w:tc>
          <w:tcPr>
            <w:tcW w:w="6747" w:type="dxa"/>
          </w:tcPr>
          <w:p w14:paraId="0C2D0B39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3714450D" w14:textId="77777777" w:rsidR="00F310B3" w:rsidRPr="00F310B3" w:rsidRDefault="000705BB" w:rsidP="00E419FE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14</w:t>
            </w:r>
            <w:r w:rsidR="00E419FE"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</w:tr>
      <w:tr w:rsidR="00F310B3" w:rsidRPr="00F310B3" w14:paraId="35690ACF" w14:textId="77777777" w:rsidTr="005C0844">
        <w:trPr>
          <w:trHeight w:val="508"/>
        </w:trPr>
        <w:tc>
          <w:tcPr>
            <w:tcW w:w="9105" w:type="dxa"/>
            <w:gridSpan w:val="2"/>
          </w:tcPr>
          <w:p w14:paraId="51D6B84C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3771020E" w14:textId="77777777" w:rsidTr="005C0844">
        <w:trPr>
          <w:trHeight w:val="508"/>
        </w:trPr>
        <w:tc>
          <w:tcPr>
            <w:tcW w:w="6747" w:type="dxa"/>
          </w:tcPr>
          <w:p w14:paraId="19D080D1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EEA8EB1" w14:textId="77777777" w:rsidR="00F310B3" w:rsidRPr="000705BB" w:rsidRDefault="000705BB" w:rsidP="00840B1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705BB">
              <w:rPr>
                <w:rFonts w:ascii="Times New Roman" w:eastAsia="Times New Roman" w:hAnsi="Times New Roman" w:cs="Times New Roman"/>
                <w:sz w:val="26"/>
              </w:rPr>
              <w:t>9</w:t>
            </w:r>
            <w:r w:rsidR="00840B13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</w:tr>
      <w:tr w:rsidR="00F310B3" w:rsidRPr="00F310B3" w14:paraId="244CCE54" w14:textId="77777777" w:rsidTr="005C0844">
        <w:trPr>
          <w:trHeight w:val="508"/>
        </w:trPr>
        <w:tc>
          <w:tcPr>
            <w:tcW w:w="6747" w:type="dxa"/>
          </w:tcPr>
          <w:p w14:paraId="0568A057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9DBE780" w14:textId="77777777" w:rsidR="00F310B3" w:rsidRPr="00F310B3" w:rsidRDefault="00E419FE" w:rsidP="00840B1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40B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21438" w:rsidRPr="00F310B3" w14:paraId="713C3021" w14:textId="77777777" w:rsidTr="005C0844">
        <w:trPr>
          <w:trHeight w:val="508"/>
        </w:trPr>
        <w:tc>
          <w:tcPr>
            <w:tcW w:w="6747" w:type="dxa"/>
          </w:tcPr>
          <w:p w14:paraId="3194222A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AEF8133" w14:textId="77777777" w:rsidR="00B21438" w:rsidRPr="00F310B3" w:rsidRDefault="004B5B63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F310B3" w:rsidRPr="00F310B3" w14:paraId="7B388F4F" w14:textId="77777777" w:rsidTr="005C0844">
        <w:trPr>
          <w:trHeight w:val="858"/>
        </w:trPr>
        <w:tc>
          <w:tcPr>
            <w:tcW w:w="6747" w:type="dxa"/>
          </w:tcPr>
          <w:p w14:paraId="2D0F6171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421A04D7" w14:textId="77777777" w:rsidR="00F310B3" w:rsidRPr="00F310B3" w:rsidRDefault="000705BB" w:rsidP="00F310B3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  <w:tr w:rsidR="00F310B3" w:rsidRPr="00F310B3" w14:paraId="41A8F28B" w14:textId="77777777" w:rsidTr="005C0844">
        <w:trPr>
          <w:trHeight w:val="503"/>
        </w:trPr>
        <w:tc>
          <w:tcPr>
            <w:tcW w:w="6747" w:type="dxa"/>
          </w:tcPr>
          <w:p w14:paraId="43DEB66C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5209164A" w14:textId="77777777" w:rsidR="00F310B3" w:rsidRPr="00F310B3" w:rsidRDefault="000705BB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</w:tr>
      <w:tr w:rsidR="00F310B3" w:rsidRPr="00F310B3" w14:paraId="2FA9678E" w14:textId="77777777" w:rsidTr="005C0844">
        <w:trPr>
          <w:trHeight w:val="508"/>
        </w:trPr>
        <w:tc>
          <w:tcPr>
            <w:tcW w:w="6747" w:type="dxa"/>
          </w:tcPr>
          <w:p w14:paraId="096D9A49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4CC4A98D" w14:textId="77777777" w:rsidR="00F310B3" w:rsidRPr="00F310B3" w:rsidRDefault="000705BB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21438" w:rsidRPr="00F310B3" w14:paraId="4E87F030" w14:textId="77777777" w:rsidTr="005C0844">
        <w:trPr>
          <w:trHeight w:val="508"/>
        </w:trPr>
        <w:tc>
          <w:tcPr>
            <w:tcW w:w="6747" w:type="dxa"/>
          </w:tcPr>
          <w:p w14:paraId="10F68A8E" w14:textId="77777777" w:rsidR="00B21438" w:rsidRPr="00F310B3" w:rsidRDefault="00B21438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5D2E2680" w14:textId="77777777" w:rsidR="00B21438" w:rsidRDefault="004B5B63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310B3" w:rsidRPr="00F310B3" w14:paraId="71998B07" w14:textId="77777777" w:rsidTr="005C0844">
        <w:trPr>
          <w:trHeight w:val="935"/>
        </w:trPr>
        <w:tc>
          <w:tcPr>
            <w:tcW w:w="6747" w:type="dxa"/>
          </w:tcPr>
          <w:p w14:paraId="50164CA9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0287C677" w14:textId="5EE831BD" w:rsidR="00F310B3" w:rsidRPr="00F310B3" w:rsidRDefault="00F310B3" w:rsidP="00BE0A4E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3F352A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2DD57941" w14:textId="77777777" w:rsidR="00F310B3" w:rsidRPr="00F310B3" w:rsidRDefault="004B5B6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</w:tbl>
    <w:p w14:paraId="2A778946" w14:textId="77777777" w:rsidR="009C5F3E" w:rsidRDefault="009C5F3E">
      <w:pPr>
        <w:pStyle w:val="a3"/>
      </w:pPr>
    </w:p>
    <w:p w14:paraId="46DA147A" w14:textId="77777777" w:rsidR="009C5F3E" w:rsidRDefault="009C5F3E">
      <w:pPr>
        <w:pStyle w:val="a3"/>
        <w:spacing w:before="3"/>
        <w:rPr>
          <w:sz w:val="19"/>
        </w:rPr>
      </w:pPr>
    </w:p>
    <w:p w14:paraId="37506230" w14:textId="77777777" w:rsidR="009C5F3E" w:rsidRDefault="009C5F3E">
      <w:pPr>
        <w:jc w:val="right"/>
      </w:pPr>
    </w:p>
    <w:p w14:paraId="21D3AB6C" w14:textId="77777777" w:rsidR="004931F5" w:rsidRDefault="004931F5">
      <w:pPr>
        <w:jc w:val="right"/>
      </w:pPr>
    </w:p>
    <w:p w14:paraId="50641BDC" w14:textId="77777777" w:rsidR="004931F5" w:rsidRDefault="004931F5">
      <w:pPr>
        <w:jc w:val="right"/>
      </w:pPr>
    </w:p>
    <w:p w14:paraId="2B8DA7A8" w14:textId="77777777" w:rsidR="004931F5" w:rsidRDefault="004931F5">
      <w:pPr>
        <w:jc w:val="right"/>
      </w:pPr>
    </w:p>
    <w:p w14:paraId="74659E9C" w14:textId="77777777" w:rsidR="004931F5" w:rsidRDefault="004931F5">
      <w:pPr>
        <w:jc w:val="right"/>
      </w:pPr>
    </w:p>
    <w:p w14:paraId="7982CAEB" w14:textId="77777777" w:rsidR="004931F5" w:rsidRDefault="004931F5">
      <w:pPr>
        <w:jc w:val="right"/>
      </w:pPr>
    </w:p>
    <w:p w14:paraId="29AF8A24" w14:textId="77777777" w:rsidR="004931F5" w:rsidRDefault="004931F5">
      <w:pPr>
        <w:jc w:val="right"/>
      </w:pPr>
    </w:p>
    <w:p w14:paraId="4E5348CA" w14:textId="77777777" w:rsidR="004931F5" w:rsidRDefault="004931F5">
      <w:pPr>
        <w:jc w:val="right"/>
      </w:pPr>
    </w:p>
    <w:p w14:paraId="6C1C52AF" w14:textId="77777777" w:rsidR="004931F5" w:rsidRDefault="004931F5">
      <w:pPr>
        <w:jc w:val="right"/>
      </w:pPr>
    </w:p>
    <w:p w14:paraId="159CF398" w14:textId="77777777" w:rsidR="004931F5" w:rsidRDefault="004931F5">
      <w:pPr>
        <w:jc w:val="right"/>
      </w:pPr>
    </w:p>
    <w:p w14:paraId="4139D6F9" w14:textId="77777777" w:rsidR="004931F5" w:rsidRDefault="004931F5">
      <w:pPr>
        <w:jc w:val="right"/>
      </w:pPr>
    </w:p>
    <w:p w14:paraId="62F8F69B" w14:textId="77777777" w:rsidR="004931F5" w:rsidRDefault="004931F5">
      <w:pPr>
        <w:jc w:val="right"/>
      </w:pPr>
    </w:p>
    <w:p w14:paraId="04198495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62000DA9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3718FBD0" w14:textId="77777777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12</w:t>
      </w:r>
    </w:p>
    <w:p w14:paraId="54813839" w14:textId="77777777" w:rsidR="004931F5" w:rsidRDefault="004931F5">
      <w:pPr>
        <w:jc w:val="right"/>
      </w:pPr>
    </w:p>
    <w:p w14:paraId="7C56BE7E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348"/>
        <w:gridCol w:w="992"/>
        <w:gridCol w:w="1985"/>
      </w:tblGrid>
      <w:tr w:rsidR="00166F1B" w:rsidRPr="00166F1B" w14:paraId="22D468E5" w14:textId="77777777" w:rsidTr="000705BB">
        <w:trPr>
          <w:trHeight w:val="840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6D6D52C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ABCB3F5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10348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54506F9B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2CD67097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9AA1E2F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4E54B5EF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7C24966" w14:textId="77777777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49C8CF37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14:paraId="475DE622" w14:textId="77777777" w:rsidTr="000705BB">
        <w:trPr>
          <w:trHeight w:val="551"/>
        </w:trPr>
        <w:tc>
          <w:tcPr>
            <w:tcW w:w="12758" w:type="dxa"/>
            <w:gridSpan w:val="2"/>
            <w:vAlign w:val="center"/>
          </w:tcPr>
          <w:p w14:paraId="33868E6B" w14:textId="77777777" w:rsidR="00166F1B" w:rsidRPr="0082020E" w:rsidRDefault="00D575F1" w:rsidP="00D575F1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>РАЗДЕЛ 1. РОССИЯ В ГОДЫ ПЕРВОЙ МИРОВОЙ ВОЙНЫ И ПЕРВАЯ МИРОВАЯ ВОЙНА И ПОСЛЕВОЕННЫЙ КРИЗИС ВЕЛИКОЙ РОССИЙСКОЙ РЕВОЛЮЦИИ (1914–1922)</w:t>
            </w:r>
          </w:p>
        </w:tc>
        <w:tc>
          <w:tcPr>
            <w:tcW w:w="992" w:type="dxa"/>
            <w:vAlign w:val="center"/>
          </w:tcPr>
          <w:p w14:paraId="4C1279D5" w14:textId="77777777" w:rsidR="00166F1B" w:rsidRPr="0082020E" w:rsidRDefault="00BE0A4E" w:rsidP="00840B13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40B13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BD8CDD9" w14:textId="77777777" w:rsidR="00166F1B" w:rsidRPr="00061EB2" w:rsidRDefault="00061EB2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hAnsi="Times New Roman" w:cs="Times New Roman"/>
                <w:sz w:val="24"/>
              </w:rPr>
              <w:t>ОК 01, ОК 02, ОК 04, ОК 05, ОК 06</w:t>
            </w:r>
          </w:p>
        </w:tc>
      </w:tr>
      <w:tr w:rsidR="006043C9" w:rsidRPr="00166F1B" w14:paraId="5F31E804" w14:textId="77777777" w:rsidTr="000705BB">
        <w:trPr>
          <w:trHeight w:val="2541"/>
        </w:trPr>
        <w:tc>
          <w:tcPr>
            <w:tcW w:w="2410" w:type="dxa"/>
            <w:vMerge w:val="restart"/>
          </w:tcPr>
          <w:p w14:paraId="78527A31" w14:textId="77777777"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1.1. </w:t>
            </w:r>
          </w:p>
          <w:p w14:paraId="0F26B3D2" w14:textId="77777777"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Россия и мир в </w:t>
            </w:r>
          </w:p>
          <w:p w14:paraId="5ACD493E" w14:textId="77777777"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годы Первой </w:t>
            </w:r>
          </w:p>
          <w:p w14:paraId="107FB415" w14:textId="77777777" w:rsidR="006043C9" w:rsidRPr="00166F1B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>мировой войны</w:t>
            </w:r>
          </w:p>
        </w:tc>
        <w:tc>
          <w:tcPr>
            <w:tcW w:w="10348" w:type="dxa"/>
          </w:tcPr>
          <w:p w14:paraId="0E2C33F7" w14:textId="77777777" w:rsidR="00D575F1" w:rsidRDefault="00D575F1" w:rsidP="00D575F1">
            <w:pPr>
              <w:ind w:left="107" w:right="2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50D25642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Новейшая история как этап развития человечества. Мир в начале ХХ в.3 Новейшая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575F1">
              <w:rPr>
                <w:rFonts w:ascii="Times New Roman" w:eastAsia="Times New Roman" w:hAnsi="Times New Roman" w:cs="Times New Roman"/>
                <w:sz w:val="24"/>
              </w:rPr>
              <w:t>движение. Профсоюзы.</w:t>
            </w:r>
          </w:p>
          <w:p w14:paraId="3043FF6A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XIX - начале XX в. </w:t>
            </w:r>
          </w:p>
          <w:p w14:paraId="3BAA4C64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Россия накануне Первой мировой войны: проблемы внутреннего развития, внешняя политика.</w:t>
            </w:r>
          </w:p>
          <w:p w14:paraId="0F416BBA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Причины и начало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</w:t>
            </w:r>
          </w:p>
          <w:p w14:paraId="5BCE786A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переселения, геноцид (трагедия русофилов Галиции, армянского народа и др.). Рост антивоенных настроений.</w:t>
            </w:r>
          </w:p>
          <w:p w14:paraId="1AEE5D0B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 xml:space="preserve"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</w:t>
            </w:r>
          </w:p>
          <w:p w14:paraId="45741D01" w14:textId="77777777" w:rsidR="00D575F1" w:rsidRPr="00D575F1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Российское государство и общество в годы Первой мировой войны.</w:t>
            </w:r>
          </w:p>
          <w:p w14:paraId="12897713" w14:textId="77777777" w:rsidR="00621D0D" w:rsidRDefault="00D575F1" w:rsidP="00621D0D">
            <w:pPr>
              <w:tabs>
                <w:tab w:val="left" w:pos="307"/>
              </w:tabs>
              <w:ind w:left="107" w:right="225" w:firstLine="317"/>
              <w:jc w:val="both"/>
            </w:pPr>
            <w:r w:rsidRPr="00D575F1">
              <w:rPr>
                <w:rFonts w:ascii="Times New Roman" w:eastAsia="Times New Roman" w:hAnsi="Times New Roman" w:cs="Times New Roman"/>
                <w:sz w:val="24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  <w:r w:rsidR="00621D0D">
              <w:t xml:space="preserve"> </w:t>
            </w:r>
          </w:p>
          <w:p w14:paraId="3EA9C0DC" w14:textId="77777777" w:rsidR="00621D0D" w:rsidRPr="00621D0D" w:rsidRDefault="00621D0D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Содействие гражданского населения армии и создание общественных организаций помощи фронту. Введение государством карточной системы снабжения в городе и разверстки в деревне.</w:t>
            </w:r>
          </w:p>
          <w:p w14:paraId="1158912A" w14:textId="77777777" w:rsidR="00621D0D" w:rsidRPr="00621D0D" w:rsidRDefault="00621D0D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</w:t>
            </w:r>
            <w:proofErr w:type="spellStart"/>
            <w:r w:rsidRPr="00621D0D">
              <w:rPr>
                <w:rFonts w:ascii="Times New Roman" w:eastAsia="Times New Roman" w:hAnsi="Times New Roman" w:cs="Times New Roman"/>
                <w:sz w:val="24"/>
              </w:rPr>
              <w:t>Распутинщина</w:t>
            </w:r>
            <w:proofErr w:type="spellEnd"/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      </w:r>
          </w:p>
          <w:p w14:paraId="0DC5B88D" w14:textId="77777777" w:rsidR="00621D0D" w:rsidRPr="0082020E" w:rsidRDefault="00621D0D" w:rsidP="00621D0D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Итоги Первой мировой войны. Политические, экономические, социальные и культурные последствия Первой мировой войны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545A6DA" w14:textId="77777777" w:rsidR="006043C9" w:rsidRPr="0082020E" w:rsidRDefault="00C533A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0C1EEACA" w14:textId="77777777" w:rsid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2208F3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9BE0348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1990B30E" w14:textId="77777777" w:rsidR="006043C9" w:rsidRPr="0082020E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3B1D30" w:rsidRPr="00166F1B" w14:paraId="5E869B79" w14:textId="77777777" w:rsidTr="000705BB">
        <w:trPr>
          <w:trHeight w:val="547"/>
        </w:trPr>
        <w:tc>
          <w:tcPr>
            <w:tcW w:w="2410" w:type="dxa"/>
            <w:vMerge/>
            <w:tcBorders>
              <w:top w:val="nil"/>
            </w:tcBorders>
          </w:tcPr>
          <w:p w14:paraId="189EC9AE" w14:textId="77777777" w:rsidR="003B1D30" w:rsidRPr="00166F1B" w:rsidRDefault="003B1D30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48" w:type="dxa"/>
          </w:tcPr>
          <w:p w14:paraId="1EABE517" w14:textId="77777777" w:rsidR="003B1D30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38064C5" w14:textId="77777777" w:rsidR="003B1D30" w:rsidRPr="00621D0D" w:rsidRDefault="00621D0D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Итоги Первой мировой войны. Работа с картой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FA6A2FF" w14:textId="77777777" w:rsidR="003B1D30" w:rsidRPr="00B72016" w:rsidRDefault="00621D0D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6C7EAC7" w14:textId="77777777" w:rsidR="003B1D30" w:rsidRPr="00166F1B" w:rsidRDefault="003B1D30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3387124D" w14:textId="77777777" w:rsidTr="000705BB">
        <w:trPr>
          <w:trHeight w:val="556"/>
        </w:trPr>
        <w:tc>
          <w:tcPr>
            <w:tcW w:w="2410" w:type="dxa"/>
            <w:vMerge w:val="restart"/>
          </w:tcPr>
          <w:p w14:paraId="6D076039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14:paraId="4F0360CB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этапы и </w:t>
            </w:r>
          </w:p>
          <w:p w14:paraId="4FA52FC6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хронология революционных </w:t>
            </w:r>
          </w:p>
          <w:p w14:paraId="0F26AB94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событий 1917 г. </w:t>
            </w:r>
          </w:p>
          <w:p w14:paraId="59910EC7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Первые </w:t>
            </w:r>
          </w:p>
          <w:p w14:paraId="2CF0C31C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революционные </w:t>
            </w:r>
          </w:p>
          <w:p w14:paraId="2B79C258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преобразования </w:t>
            </w:r>
          </w:p>
          <w:p w14:paraId="79217425" w14:textId="77777777" w:rsidR="006043C9" w:rsidRPr="00166F1B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большевиков</w:t>
            </w:r>
          </w:p>
        </w:tc>
        <w:tc>
          <w:tcPr>
            <w:tcW w:w="10348" w:type="dxa"/>
          </w:tcPr>
          <w:p w14:paraId="1371A8E7" w14:textId="77777777" w:rsidR="006043C9" w:rsidRDefault="00621D0D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0A696A55" w14:textId="77777777"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Причины Великой российской революции и ее начальный этап. </w:t>
            </w:r>
          </w:p>
          <w:p w14:paraId="0920EC24" w14:textId="77777777"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революция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</w:t>
            </w:r>
          </w:p>
          <w:p w14:paraId="4F0FC977" w14:textId="77777777"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Основные этапы и хронология революционных событий 1917 г. Февраль -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  <w:p w14:paraId="2BB0B066" w14:textId="77777777" w:rsid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Весна - лето 1917 г.: зыбкое равновесие политических сил при росте влияния большевиков во главе с В.И.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      </w:r>
          </w:p>
          <w:p w14:paraId="346C0E8D" w14:textId="77777777" w:rsid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Первые революционные преобразования большевиков.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6F45E" w14:textId="77777777"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Первые мероприятия большевиков в политической, экономической и социальной сферах. </w:t>
            </w:r>
          </w:p>
          <w:p w14:paraId="5E897604" w14:textId="77777777" w:rsidR="00621D0D" w:rsidRDefault="00621D0D" w:rsidP="00621D0D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Борьба за армию. Декрет о мире и заключение Брестского мира. Национализация</w:t>
            </w:r>
            <w: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промышленности. Декрет о земле и принципы наделения крестьян землей. Отделение Церкви от государства.</w:t>
            </w:r>
          </w:p>
          <w:p w14:paraId="5A815650" w14:textId="77777777" w:rsidR="00621D0D" w:rsidRPr="00621D0D" w:rsidRDefault="00621D0D" w:rsidP="00621D0D">
            <w:pPr>
              <w:tabs>
                <w:tab w:val="left" w:pos="307"/>
              </w:tabs>
              <w:ind w:left="108" w:right="83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Созыв и разгон Учредительного собрания. Слом старого и создание нового госаппарата. </w:t>
            </w:r>
          </w:p>
          <w:p w14:paraId="2ED91341" w14:textId="77777777" w:rsidR="00621D0D" w:rsidRPr="00621D0D" w:rsidRDefault="00621D0D" w:rsidP="00621D0D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Советы как форма власти. ВЦИК Советов. Совнарком. ВЧК по борьбе с контрреволюцией и </w:t>
            </w:r>
          </w:p>
          <w:p w14:paraId="58C4766F" w14:textId="77777777" w:rsidR="00621D0D" w:rsidRPr="00621D0D" w:rsidRDefault="00621D0D" w:rsidP="00621D0D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саботажем. Создание Высшего совета народного хозяйства (ВСНХ). Первая Конституция РСФСР 1918 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40067A8" w14:textId="77777777" w:rsidR="006043C9" w:rsidRPr="0082020E" w:rsidRDefault="00840B13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14:paraId="1E9537A7" w14:textId="77777777" w:rsidR="00061EB2" w:rsidRPr="00061EB2" w:rsidRDefault="00061EB2" w:rsidP="00061EB2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D84CE2B" w14:textId="77777777" w:rsidR="00061EB2" w:rsidRPr="00061EB2" w:rsidRDefault="00061EB2" w:rsidP="00061EB2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4AE632EB" w14:textId="77777777" w:rsidR="00061EB2" w:rsidRPr="00061EB2" w:rsidRDefault="00061EB2" w:rsidP="00061EB2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7C3C3F67" w14:textId="77777777" w:rsidR="006043C9" w:rsidRPr="0082020E" w:rsidRDefault="00061EB2" w:rsidP="00061EB2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2E59510C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3C9" w:rsidRPr="00166F1B" w14:paraId="4C26363F" w14:textId="77777777" w:rsidTr="000705BB">
        <w:trPr>
          <w:trHeight w:val="559"/>
        </w:trPr>
        <w:tc>
          <w:tcPr>
            <w:tcW w:w="2410" w:type="dxa"/>
            <w:vMerge/>
            <w:tcBorders>
              <w:top w:val="nil"/>
            </w:tcBorders>
          </w:tcPr>
          <w:p w14:paraId="5FD5DEC0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48" w:type="dxa"/>
          </w:tcPr>
          <w:p w14:paraId="2ACF503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6E45B129" w14:textId="77777777" w:rsidR="006043C9" w:rsidRPr="00621D0D" w:rsidRDefault="00621D0D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992" w:type="dxa"/>
          </w:tcPr>
          <w:p w14:paraId="02AA67E9" w14:textId="77777777" w:rsidR="006043C9" w:rsidRPr="0082020E" w:rsidRDefault="00621D0D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5E610C6A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14:paraId="33019522" w14:textId="77777777" w:rsidTr="000705BB">
        <w:trPr>
          <w:trHeight w:val="3822"/>
        </w:trPr>
        <w:tc>
          <w:tcPr>
            <w:tcW w:w="2410" w:type="dxa"/>
            <w:vMerge w:val="restart"/>
          </w:tcPr>
          <w:p w14:paraId="70FBE367" w14:textId="77777777" w:rsidR="00061EB2" w:rsidRPr="00621D0D" w:rsidRDefault="00061EB2" w:rsidP="00621D0D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1.3. </w:t>
            </w:r>
          </w:p>
          <w:p w14:paraId="0A4FE26E" w14:textId="77777777" w:rsidR="00061EB2" w:rsidRPr="0082020E" w:rsidRDefault="00061EB2" w:rsidP="00061EB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война и ее последствия. Культура Советской России в период Гражданской войны</w:t>
            </w:r>
          </w:p>
        </w:tc>
        <w:tc>
          <w:tcPr>
            <w:tcW w:w="10348" w:type="dxa"/>
            <w:vMerge w:val="restart"/>
          </w:tcPr>
          <w:p w14:paraId="35AE3AC0" w14:textId="77777777" w:rsidR="00061EB2" w:rsidRPr="0082020E" w:rsidRDefault="00061EB2" w:rsidP="00621D0D">
            <w:pPr>
              <w:spacing w:line="234" w:lineRule="exact"/>
              <w:ind w:left="107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7810B8B4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Причины и этапы Гражданской войны в России. </w:t>
            </w:r>
          </w:p>
          <w:p w14:paraId="348AD33E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Установление советской власти в центре и на местах осенью 1917 - весной 1918 г. Начало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формирования основных очагов сопротивления большевикам. Ситуация на Дону. Позиция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Украинской Центральной рады. Восстание чехословацкого корпуса.</w:t>
            </w:r>
          </w:p>
          <w:p w14:paraId="4CD6C31F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</w:t>
            </w:r>
          </w:p>
          <w:p w14:paraId="66084EAE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Политика "военного коммунизма".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      </w:r>
          </w:p>
          <w:p w14:paraId="67BF61EB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14:paraId="341C661D" w14:textId="77777777" w:rsidR="00061EB2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Причины победы Красной Армии в Гражданской войне. -Вопрос о земле. Национальный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фактор в Гражданской войне. Декларация прав народов России и ее значение. Эмиграция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формирование русского зарубежья. Последние отголоски Гражданской войны в регионах в конце 1921-1922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63609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      </w:r>
          </w:p>
          <w:p w14:paraId="77D3C664" w14:textId="77777777" w:rsidR="00061EB2" w:rsidRPr="00621D0D" w:rsidRDefault="00061EB2" w:rsidP="00621D0D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Повседневная жизнь. Городской быт: бесплатный транспорт, товары по карточкам,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субботники и трудовые мобилизации. Комитеты бедноты и рост социальной напряженности в деревне. Проблема массовой детской беспризорности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126EE357" w14:textId="77777777" w:rsidR="00061EB2" w:rsidRPr="0082020E" w:rsidRDefault="00BE0A4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</w:tcPr>
          <w:p w14:paraId="43144192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B244405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95266AF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293A0C96" w14:textId="77777777" w:rsidR="00061EB2" w:rsidRPr="0082020E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061EB2" w:rsidRPr="00166F1B" w14:paraId="1932A088" w14:textId="77777777" w:rsidTr="000705BB">
        <w:trPr>
          <w:trHeight w:val="840"/>
        </w:trPr>
        <w:tc>
          <w:tcPr>
            <w:tcW w:w="2410" w:type="dxa"/>
            <w:vMerge/>
          </w:tcPr>
          <w:p w14:paraId="5EC30D7F" w14:textId="77777777" w:rsidR="00061EB2" w:rsidRPr="003B1D30" w:rsidRDefault="00061EB2" w:rsidP="0082020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348" w:type="dxa"/>
            <w:vMerge/>
          </w:tcPr>
          <w:p w14:paraId="7BE99A4C" w14:textId="77777777" w:rsidR="00061EB2" w:rsidRPr="0082020E" w:rsidRDefault="00061EB2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14:paraId="4BD15BA8" w14:textId="77777777" w:rsidR="00061EB2" w:rsidRPr="0082020E" w:rsidRDefault="00061EB2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39B61439" w14:textId="77777777" w:rsidR="00061EB2" w:rsidRPr="00166F1B" w:rsidRDefault="00061EB2" w:rsidP="003B1D30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D0D" w:rsidRPr="00166F1B" w14:paraId="6300666A" w14:textId="77777777" w:rsidTr="000705BB">
        <w:trPr>
          <w:trHeight w:val="1338"/>
        </w:trPr>
        <w:tc>
          <w:tcPr>
            <w:tcW w:w="2410" w:type="dxa"/>
            <w:vMerge/>
          </w:tcPr>
          <w:p w14:paraId="4645425E" w14:textId="77777777" w:rsidR="00621D0D" w:rsidRPr="0082020E" w:rsidRDefault="00621D0D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6A0FFC7E" w14:textId="77777777" w:rsidR="00621D0D" w:rsidRPr="0082020E" w:rsidRDefault="00621D0D" w:rsidP="00166F1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25660A5" w14:textId="77777777" w:rsidR="00621D0D" w:rsidRPr="00621D0D" w:rsidRDefault="00621D0D" w:rsidP="00061EB2">
            <w:pPr>
              <w:ind w:left="108"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 xml:space="preserve">Революция и Гражданская война в России. Общественно-политическая и социокультурная </w:t>
            </w:r>
          </w:p>
          <w:p w14:paraId="46C63883" w14:textId="77777777" w:rsidR="00621D0D" w:rsidRPr="0082020E" w:rsidRDefault="00621D0D" w:rsidP="00061EB2">
            <w:pPr>
              <w:ind w:left="108" w:right="1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sz w:val="24"/>
              </w:rPr>
              <w:t>жизнь в РСФСР в годы Гражданской войны. Работа с историческими источниками:</w:t>
            </w:r>
            <w:r w:rsidR="00061E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D0D">
              <w:rPr>
                <w:rFonts w:ascii="Times New Roman" w:eastAsia="Times New Roman" w:hAnsi="Times New Roman" w:cs="Times New Roman"/>
                <w:sz w:val="24"/>
              </w:rPr>
              <w:t>агитационные плакаты, исторические революционные и военные песни, отражающие события Гражданской войны</w:t>
            </w:r>
            <w:r w:rsidR="00061EB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D72D7A1" w14:textId="77777777" w:rsidR="00621D0D" w:rsidRPr="0082020E" w:rsidRDefault="00BE0A4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9C70464" w14:textId="77777777" w:rsidR="00621D0D" w:rsidRPr="00166F1B" w:rsidRDefault="00621D0D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14:paraId="4E8F1B40" w14:textId="77777777" w:rsidTr="000705BB">
        <w:trPr>
          <w:trHeight w:val="363"/>
        </w:trPr>
        <w:tc>
          <w:tcPr>
            <w:tcW w:w="12758" w:type="dxa"/>
            <w:gridSpan w:val="2"/>
          </w:tcPr>
          <w:p w14:paraId="2165D48A" w14:textId="77777777" w:rsidR="00061EB2" w:rsidRPr="00061EB2" w:rsidRDefault="00061EB2" w:rsidP="00061EB2">
            <w:pPr>
              <w:ind w:left="164" w:right="14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61EB2">
              <w:rPr>
                <w:rFonts w:ascii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</w:tcPr>
          <w:p w14:paraId="5A97786A" w14:textId="77777777" w:rsidR="00061EB2" w:rsidRP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7FF362E1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72552EA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2DEABA8B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210330AD" w14:textId="2F1EF42A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1.1, ПК </w:t>
            </w:r>
            <w:r w:rsidR="007B1BED">
              <w:rPr>
                <w:rFonts w:ascii="Times New Roman" w:eastAsia="Times New Roman" w:hAnsi="Times New Roman" w:cs="Times New Roman"/>
                <w:sz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26F2FF2" w14:textId="12F3DDF0" w:rsidR="00061EB2" w:rsidRP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7B1BED">
              <w:rPr>
                <w:rFonts w:ascii="Times New Roman" w:eastAsia="Times New Roman" w:hAnsi="Times New Roman" w:cs="Times New Roman"/>
                <w:sz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ПК </w:t>
            </w:r>
            <w:r w:rsidR="007B1BE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F352A">
              <w:rPr>
                <w:rFonts w:ascii="Times New Roman" w:eastAsia="Times New Roman" w:hAnsi="Times New Roman" w:cs="Times New Roman"/>
                <w:sz w:val="24"/>
              </w:rPr>
              <w:t>.3</w:t>
            </w:r>
          </w:p>
        </w:tc>
      </w:tr>
      <w:tr w:rsidR="00061EB2" w:rsidRPr="00166F1B" w14:paraId="3942D188" w14:textId="77777777" w:rsidTr="000705BB">
        <w:trPr>
          <w:trHeight w:val="553"/>
        </w:trPr>
        <w:tc>
          <w:tcPr>
            <w:tcW w:w="12758" w:type="dxa"/>
            <w:gridSpan w:val="2"/>
          </w:tcPr>
          <w:p w14:paraId="631532E6" w14:textId="77777777" w:rsidR="00061EB2" w:rsidRDefault="00061EB2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«Жизнь в катастрофе»: культура повседневности и стратегии выжи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вания в годы великих потрясений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3F4E9ACA" w14:textId="77777777" w:rsidR="00061EB2" w:rsidRPr="0082020E" w:rsidRDefault="00061EB2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Наш край в 1914-1922 гг.</w:t>
            </w:r>
          </w:p>
        </w:tc>
        <w:tc>
          <w:tcPr>
            <w:tcW w:w="992" w:type="dxa"/>
          </w:tcPr>
          <w:p w14:paraId="45950D2D" w14:textId="77777777" w:rsidR="00061EB2" w:rsidRDefault="00061EB2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0227505E" w14:textId="77777777" w:rsidR="00061EB2" w:rsidRPr="00166F1B" w:rsidRDefault="00061EB2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533AE" w:rsidRPr="00166F1B" w14:paraId="3C0D7AE8" w14:textId="77777777" w:rsidTr="000705BB">
        <w:trPr>
          <w:trHeight w:val="507"/>
        </w:trPr>
        <w:tc>
          <w:tcPr>
            <w:tcW w:w="12758" w:type="dxa"/>
            <w:gridSpan w:val="2"/>
            <w:vAlign w:val="center"/>
          </w:tcPr>
          <w:p w14:paraId="536D2EC4" w14:textId="77777777" w:rsidR="00C533AE" w:rsidRPr="00C533AE" w:rsidRDefault="00C533AE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1.</w:t>
            </w:r>
          </w:p>
        </w:tc>
        <w:tc>
          <w:tcPr>
            <w:tcW w:w="992" w:type="dxa"/>
            <w:vAlign w:val="center"/>
          </w:tcPr>
          <w:p w14:paraId="1EA7F650" w14:textId="77777777" w:rsidR="00C533AE" w:rsidRPr="00C533AE" w:rsidRDefault="00C533A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CA11E20" w14:textId="77777777" w:rsidR="00C533AE" w:rsidRPr="00C533AE" w:rsidRDefault="00C533AE" w:rsidP="00166F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14:paraId="125F74BC" w14:textId="77777777" w:rsidTr="000705BB">
        <w:trPr>
          <w:trHeight w:val="420"/>
        </w:trPr>
        <w:tc>
          <w:tcPr>
            <w:tcW w:w="12758" w:type="dxa"/>
            <w:gridSpan w:val="2"/>
            <w:vAlign w:val="center"/>
          </w:tcPr>
          <w:p w14:paraId="6C30E27B" w14:textId="77777777" w:rsidR="00061EB2" w:rsidRPr="0082020E" w:rsidRDefault="00061EB2" w:rsidP="00166F1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РАЗДЕЛ 2. МЕЖВОЕННЫЙ ПЕРИОД (1918–1939). СССР В 1920–1930-Е ГОДЫ</w:t>
            </w:r>
          </w:p>
        </w:tc>
        <w:tc>
          <w:tcPr>
            <w:tcW w:w="992" w:type="dxa"/>
            <w:vAlign w:val="center"/>
          </w:tcPr>
          <w:p w14:paraId="2A6D7E79" w14:textId="77777777" w:rsidR="00061EB2" w:rsidRPr="00BE0A4E" w:rsidRDefault="00840B13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985" w:type="dxa"/>
          </w:tcPr>
          <w:p w14:paraId="4599B01D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4061F4E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69EBB3D9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061EB2" w:rsidRPr="00166F1B" w14:paraId="018FF602" w14:textId="77777777" w:rsidTr="000705BB">
        <w:trPr>
          <w:trHeight w:val="1123"/>
        </w:trPr>
        <w:tc>
          <w:tcPr>
            <w:tcW w:w="2410" w:type="dxa"/>
            <w:vMerge w:val="restart"/>
          </w:tcPr>
          <w:p w14:paraId="730E0F29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</w:p>
          <w:p w14:paraId="7D6880F1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СССР в 20-е годы. </w:t>
            </w:r>
          </w:p>
          <w:p w14:paraId="2D2790DE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Новая </w:t>
            </w:r>
          </w:p>
          <w:p w14:paraId="61ED5D1A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экономическая </w:t>
            </w:r>
          </w:p>
          <w:p w14:paraId="6A19A115" w14:textId="77777777" w:rsidR="00061EB2" w:rsidRPr="0082020E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политика</w:t>
            </w:r>
          </w:p>
        </w:tc>
        <w:tc>
          <w:tcPr>
            <w:tcW w:w="10348" w:type="dxa"/>
          </w:tcPr>
          <w:p w14:paraId="74459F62" w14:textId="77777777" w:rsidR="00061EB2" w:rsidRPr="0082020E" w:rsidRDefault="00061EB2" w:rsidP="00061EB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2E005D00" w14:textId="77777777" w:rsidR="00061EB2" w:rsidRPr="00061EB2" w:rsidRDefault="00061EB2" w:rsidP="003737C7">
            <w:pPr>
              <w:ind w:left="10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 xml:space="preserve">Социально-экономический и политический кризис в РСФСР в начале 20-х гг. </w:t>
            </w:r>
          </w:p>
          <w:p w14:paraId="5EFCA024" w14:textId="77777777" w:rsidR="00061EB2" w:rsidRPr="00061EB2" w:rsidRDefault="00061EB2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Катастрофические последствия Первой мировой и Гражданской войн. Демографическая</w:t>
            </w:r>
            <w:r w:rsidR="003737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ситуация в начале 1920-х гг. Экономическая разруха. Голод 1921-1922 гг. и его преодоление.</w:t>
            </w:r>
            <w:r w:rsidR="003737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другие. Кронштадтское восстание.</w:t>
            </w:r>
          </w:p>
          <w:p w14:paraId="1C98686F" w14:textId="77777777" w:rsidR="00061EB2" w:rsidRDefault="00061EB2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</w:t>
            </w:r>
            <w:r w:rsidR="003737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Стимулирование кооперации. Финансовая реформа 1922-1924 гг. Создание Госплана и разработка годовых и пятилетних планов развития народного хозяйства. Учреждение в СССР</w:t>
            </w:r>
            <w:r w:rsidR="003737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звания Героя Труда (1927 г., с 1938 г. - Герой Социалистического Труда).</w:t>
            </w:r>
          </w:p>
          <w:p w14:paraId="1DEB3E9F" w14:textId="77777777" w:rsidR="003737C7" w:rsidRPr="003737C7" w:rsidRDefault="003737C7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37C7">
              <w:rPr>
                <w:rFonts w:ascii="Times New Roman" w:eastAsia="Times New Roman" w:hAnsi="Times New Roman" w:cs="Times New Roman"/>
                <w:sz w:val="24"/>
              </w:rPr>
              <w:t>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ВКП(б) к концу 1920-х гг.</w:t>
            </w:r>
          </w:p>
          <w:p w14:paraId="64CE1A7F" w14:textId="77777777" w:rsidR="003737C7" w:rsidRPr="0082020E" w:rsidRDefault="003737C7" w:rsidP="003737C7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Социальная политика большевиков. Положение рабочих и крестьян. Эмансипация женщин. </w:t>
            </w:r>
            <w:r w:rsidRPr="003737C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"эксплуататорских классов". Деревенский социум: кулаки, середняки и бедняки. Сельскохозяйственные коммуны, артели и </w:t>
            </w:r>
            <w:proofErr w:type="spellStart"/>
            <w:r w:rsidRPr="003737C7">
              <w:rPr>
                <w:rFonts w:ascii="Times New Roman" w:eastAsia="Times New Roman" w:hAnsi="Times New Roman" w:cs="Times New Roman"/>
                <w:sz w:val="24"/>
              </w:rPr>
              <w:t>ТОЗы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1DB77F1" w14:textId="77777777" w:rsidR="00061EB2" w:rsidRDefault="00BE0A4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6B95316A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9599AE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73590E2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0424CB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04286E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061EB2" w:rsidRPr="00166F1B" w14:paraId="01B79BF1" w14:textId="77777777" w:rsidTr="000705BB">
        <w:trPr>
          <w:trHeight w:val="731"/>
        </w:trPr>
        <w:tc>
          <w:tcPr>
            <w:tcW w:w="2410" w:type="dxa"/>
            <w:vMerge/>
          </w:tcPr>
          <w:p w14:paraId="0ADD4987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665A6641" w14:textId="77777777" w:rsidR="00061EB2" w:rsidRDefault="00061EB2" w:rsidP="00061EB2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511C962" w14:textId="77777777" w:rsidR="003737C7" w:rsidRPr="003737C7" w:rsidRDefault="003737C7" w:rsidP="003737C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Противоречия политики НЭПа.</w:t>
            </w:r>
          </w:p>
          <w:p w14:paraId="066776D8" w14:textId="77777777" w:rsidR="003737C7" w:rsidRDefault="003737C7" w:rsidP="003737C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Однопартийная политическая система и «срастание» партийных и советских органов власти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A46DF76" w14:textId="77777777" w:rsidR="00061EB2" w:rsidRDefault="00C533A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BF7850A" w14:textId="77777777" w:rsidR="00061EB2" w:rsidRPr="00166F1B" w:rsidRDefault="00061EB2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6150C8E5" w14:textId="77777777" w:rsidTr="000705BB">
        <w:trPr>
          <w:trHeight w:val="6084"/>
        </w:trPr>
        <w:tc>
          <w:tcPr>
            <w:tcW w:w="2410" w:type="dxa"/>
            <w:vMerge w:val="restart"/>
            <w:tcBorders>
              <w:top w:val="nil"/>
            </w:tcBorders>
          </w:tcPr>
          <w:p w14:paraId="7BE60EB7" w14:textId="77777777" w:rsidR="003737C7" w:rsidRPr="003737C7" w:rsidRDefault="003737C7" w:rsidP="003737C7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2.2. </w:t>
            </w:r>
          </w:p>
          <w:p w14:paraId="43CF7C17" w14:textId="77777777" w:rsidR="003737C7" w:rsidRPr="003737C7" w:rsidRDefault="003737C7" w:rsidP="003737C7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Советский Союз в </w:t>
            </w:r>
          </w:p>
          <w:p w14:paraId="09D867A2" w14:textId="77777777" w:rsidR="006043C9" w:rsidRPr="0082020E" w:rsidRDefault="003737C7" w:rsidP="003737C7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конце 1920-х–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1930-е гг.</w:t>
            </w:r>
          </w:p>
        </w:tc>
        <w:tc>
          <w:tcPr>
            <w:tcW w:w="10348" w:type="dxa"/>
          </w:tcPr>
          <w:p w14:paraId="4E0C6D32" w14:textId="77777777" w:rsidR="006043C9" w:rsidRPr="0082020E" w:rsidRDefault="00061EB2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4DC5EB9C" w14:textId="77777777"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Индустриализация в СССР. "Великий перелом".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</w:p>
          <w:p w14:paraId="3CEC8E59" w14:textId="77777777"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Голод в «зерновых»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737C7">
              <w:rPr>
                <w:rFonts w:ascii="Times New Roman" w:eastAsia="Times New Roman" w:hAnsi="Times New Roman" w:cs="Times New Roman"/>
                <w:sz w:val="24"/>
              </w:rPr>
              <w:t>районах СССР в 1932-1933 гг. как следствие коллективизации.</w:t>
            </w:r>
          </w:p>
          <w:p w14:paraId="5A1DBB88" w14:textId="77777777"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737C7">
              <w:rPr>
                <w:rFonts w:ascii="Times New Roman" w:eastAsia="Times New Roman" w:hAnsi="Times New Roman" w:cs="Times New Roman"/>
                <w:sz w:val="24"/>
              </w:rPr>
              <w:t>индустриальную державу. Ликвидация безработицы.</w:t>
            </w:r>
          </w:p>
          <w:p w14:paraId="41B02A05" w14:textId="77777777" w:rsidR="003737C7" w:rsidRPr="003737C7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"История ВКП(б). Краткий курс". Усиление идеологического контроля над обществом. Введение паспортной системы. Массовые политические репрессии 1937-1938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 </w:t>
            </w:r>
          </w:p>
          <w:p w14:paraId="1E48E4F3" w14:textId="77777777" w:rsidR="006043C9" w:rsidRPr="0082020E" w:rsidRDefault="003737C7" w:rsidP="003737C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992" w:type="dxa"/>
          </w:tcPr>
          <w:p w14:paraId="6D83FDAA" w14:textId="77777777" w:rsidR="006043C9" w:rsidRPr="0082020E" w:rsidRDefault="00C533A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7BA75638" w14:textId="77777777" w:rsidR="003737C7" w:rsidRPr="003737C7" w:rsidRDefault="003737C7" w:rsidP="003737C7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DA39F19" w14:textId="77777777" w:rsidR="003737C7" w:rsidRPr="003737C7" w:rsidRDefault="003737C7" w:rsidP="003737C7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14:paraId="691B6C8E" w14:textId="77777777" w:rsidR="003737C7" w:rsidRPr="003737C7" w:rsidRDefault="003737C7" w:rsidP="003737C7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 xml:space="preserve">ОК 05 </w:t>
            </w:r>
          </w:p>
          <w:p w14:paraId="5C2061B2" w14:textId="77777777" w:rsidR="006043C9" w:rsidRPr="00166F1B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043C9" w:rsidRPr="00166F1B" w14:paraId="4AB64B2B" w14:textId="77777777" w:rsidTr="000705BB">
        <w:trPr>
          <w:trHeight w:val="698"/>
        </w:trPr>
        <w:tc>
          <w:tcPr>
            <w:tcW w:w="2410" w:type="dxa"/>
            <w:vMerge/>
          </w:tcPr>
          <w:p w14:paraId="7337F439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44A11249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724763CB" w14:textId="77777777" w:rsidR="006043C9" w:rsidRPr="0082020E" w:rsidRDefault="003737C7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sz w:val="24"/>
              </w:rPr>
              <w:t>Итоги и цена советской модернизации. Организация дискуссии по методу «</w:t>
            </w:r>
            <w:proofErr w:type="spellStart"/>
            <w:r w:rsidRPr="003737C7">
              <w:rPr>
                <w:rFonts w:ascii="Times New Roman" w:eastAsia="Times New Roman" w:hAnsi="Times New Roman" w:cs="Times New Roman"/>
                <w:sz w:val="24"/>
              </w:rPr>
              <w:t>метаплана</w:t>
            </w:r>
            <w:proofErr w:type="spellEnd"/>
            <w:r w:rsidRPr="003737C7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7CC4474" w14:textId="77777777" w:rsidR="006043C9" w:rsidRPr="0082020E" w:rsidRDefault="00BE0A4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26AEA96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737C7" w:rsidRPr="00166F1B" w14:paraId="7E92078A" w14:textId="77777777" w:rsidTr="000705BB">
        <w:trPr>
          <w:trHeight w:val="1104"/>
        </w:trPr>
        <w:tc>
          <w:tcPr>
            <w:tcW w:w="2410" w:type="dxa"/>
            <w:vMerge w:val="restart"/>
          </w:tcPr>
          <w:p w14:paraId="4E6E7FD2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2.3. </w:t>
            </w:r>
          </w:p>
          <w:p w14:paraId="002A74E8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Культурное </w:t>
            </w:r>
          </w:p>
          <w:p w14:paraId="77D3A50C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пространство </w:t>
            </w:r>
          </w:p>
          <w:p w14:paraId="0D6FA31E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советского </w:t>
            </w:r>
          </w:p>
          <w:p w14:paraId="0ED16B07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общества в 1920–</w:t>
            </w:r>
          </w:p>
          <w:p w14:paraId="130396B4" w14:textId="77777777" w:rsidR="003737C7" w:rsidRPr="0082020E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1930-е гг.</w:t>
            </w:r>
          </w:p>
        </w:tc>
        <w:tc>
          <w:tcPr>
            <w:tcW w:w="10348" w:type="dxa"/>
          </w:tcPr>
          <w:p w14:paraId="0BB942D9" w14:textId="77777777" w:rsidR="003737C7" w:rsidRPr="0082020E" w:rsidRDefault="003737C7" w:rsidP="00624625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5D462EEF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Повседневная жизнь и общественные настроения в годы нэпа. Повышение общего уровня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жизни. Нэпманы и отношение к ним в обществе.</w:t>
            </w:r>
          </w:p>
          <w:p w14:paraId="68837830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"Коммунистическое чванство". Разрушение традиционной морали. Отношение к семье, браку, воспитанию детей. Советские обряды и праздники. Наступление на религию.</w:t>
            </w:r>
          </w:p>
          <w:p w14:paraId="16A6C2D3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Культура и идеология.</w:t>
            </w:r>
          </w:p>
          <w:p w14:paraId="168CD605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Создание "нового человека".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профессии и научно-инженерного труда. Учреждение звания Героя Советского Союза (1934) и первые награждения.</w:t>
            </w:r>
          </w:p>
          <w:p w14:paraId="33FB4E97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реализм. Литература и кинематограф 1930-х гг.</w:t>
            </w:r>
          </w:p>
          <w:p w14:paraId="4B02C95A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Наука в 1930-е гг. Академия наук СССР. Создание новых научных центров. Выдающиеся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ученые и конструкторы гражданской и военной техники. Формирование национальной интеллигенции.</w:t>
            </w:r>
          </w:p>
          <w:p w14:paraId="44F35B03" w14:textId="77777777" w:rsidR="003737C7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Повседневность 1930-х гг. Снижение уровня доходов населения по сравнению с периодом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6F74959" w14:textId="77777777" w:rsidR="003737C7" w:rsidRDefault="00C533A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17C5AB35" w14:textId="77777777" w:rsidR="003737C7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545DBDC" w14:textId="77777777" w:rsidR="003737C7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1044F7" w14:textId="77777777" w:rsidR="003737C7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27A7D" w14:textId="77777777" w:rsidR="003737C7" w:rsidRPr="00166F1B" w:rsidRDefault="003737C7" w:rsidP="003737C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3737C7" w:rsidRPr="00166F1B" w14:paraId="4038CABB" w14:textId="77777777" w:rsidTr="000705BB">
        <w:trPr>
          <w:trHeight w:val="1104"/>
        </w:trPr>
        <w:tc>
          <w:tcPr>
            <w:tcW w:w="2410" w:type="dxa"/>
            <w:vMerge/>
          </w:tcPr>
          <w:p w14:paraId="43383C55" w14:textId="77777777" w:rsidR="003737C7" w:rsidRPr="0082020E" w:rsidRDefault="003737C7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5F6F64D0" w14:textId="77777777" w:rsidR="003737C7" w:rsidRDefault="003737C7" w:rsidP="00624625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4F7B7AE5" w14:textId="77777777" w:rsidR="00624625" w:rsidRPr="00624625" w:rsidRDefault="00624625" w:rsidP="00624625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Культурная революция и «угар НЭПа». Работа с историческими источниками: агитационные </w:t>
            </w:r>
          </w:p>
          <w:p w14:paraId="4F267C48" w14:textId="77777777" w:rsidR="00624625" w:rsidRPr="0082020E" w:rsidRDefault="00624625" w:rsidP="00624625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плакаты, анализ произведений художественной литературы (Зощенко М.М., Островский Н.А., Булгаков М.А. и др.), исторических песен об «успехах народного хозяйства»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27AAEE0" w14:textId="77777777" w:rsidR="003737C7" w:rsidRDefault="00BE0A4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07937D41" w14:textId="77777777" w:rsidR="003737C7" w:rsidRPr="00166F1B" w:rsidRDefault="003737C7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4625" w:rsidRPr="00166F1B" w14:paraId="5CE4AC16" w14:textId="77777777" w:rsidTr="000705BB">
        <w:trPr>
          <w:trHeight w:val="1104"/>
        </w:trPr>
        <w:tc>
          <w:tcPr>
            <w:tcW w:w="2410" w:type="dxa"/>
            <w:vMerge w:val="restart"/>
          </w:tcPr>
          <w:p w14:paraId="5DC6308A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2.4. </w:t>
            </w:r>
          </w:p>
          <w:p w14:paraId="1740F859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Революционные </w:t>
            </w:r>
          </w:p>
          <w:p w14:paraId="32843C7C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события 1918 – начала 1920-х гг. </w:t>
            </w:r>
          </w:p>
          <w:p w14:paraId="161125D5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Версальско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-</w:t>
            </w: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Вашингтонская </w:t>
            </w:r>
          </w:p>
          <w:p w14:paraId="2AE52C7B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система. Мир в </w:t>
            </w:r>
          </w:p>
          <w:p w14:paraId="34E824D4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1920-е – 1930-е </w:t>
            </w:r>
          </w:p>
          <w:p w14:paraId="48D9B10E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гг. Нарастание </w:t>
            </w:r>
          </w:p>
          <w:p w14:paraId="626A5055" w14:textId="77777777" w:rsidR="00624625" w:rsidRPr="00624625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агрессии в мире в </w:t>
            </w:r>
          </w:p>
          <w:p w14:paraId="2398BC73" w14:textId="77777777" w:rsidR="00624625" w:rsidRPr="0082020E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62462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1930-х гг.</w:t>
            </w:r>
          </w:p>
          <w:p w14:paraId="35824D03" w14:textId="77777777" w:rsidR="00624625" w:rsidRPr="0082020E" w:rsidRDefault="00624625" w:rsidP="00624625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62D13FA2" w14:textId="77777777"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10831800" w14:textId="77777777" w:rsidR="00624625" w:rsidRPr="00624625" w:rsidRDefault="00624625" w:rsidP="000705BB">
            <w:pPr>
              <w:ind w:left="108" w:right="132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Мир в 1918-1939 гг.: от войны к миру. Распад империй и образование новых национальных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государств в Европе. Планы послевоенного устройства мира. 14 пунктов В. Вильсона.</w:t>
            </w:r>
            <w: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Парижская мирная конференция. Лига Наций. Вашингтонская конференция. Версальско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Вашингтонская система.</w:t>
            </w:r>
          </w:p>
          <w:p w14:paraId="103C6BEE" w14:textId="77777777" w:rsidR="000F47BD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Революционные события 1918-1919 гг. в Европе. Ноябрьская революция в Германии. 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Веймарская республика. Образование Коминтерна. Венгерская советская республика.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053837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Страны Европы и Северной Америки в 1920-1930-е гг.</w:t>
            </w:r>
          </w:p>
          <w:p w14:paraId="584A7D01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Рост влияния социалистических партий и профсоюзов. Приход лейбористов к власти </w:t>
            </w:r>
            <w:r w:rsidR="000F47BD" w:rsidRPr="0062462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>Великобритании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14:paraId="3CAA8646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14:paraId="74EE0F62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1920-1930-х гг.</w:t>
            </w:r>
          </w:p>
          <w:p w14:paraId="6BD10847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      </w:r>
          </w:p>
          <w:p w14:paraId="4D37785D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Страны Азии, Латинской Америки в 1918-1930-е гг.</w:t>
            </w:r>
          </w:p>
          <w:p w14:paraId="64116944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  <w:r w:rsidR="000705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>Международные отношения в 1920-1930-х гг.</w:t>
            </w:r>
          </w:p>
          <w:p w14:paraId="0B003B9C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Версальская система и реалии 1920-х гг. Планы </w:t>
            </w:r>
            <w:proofErr w:type="spellStart"/>
            <w:r w:rsidRPr="00624625">
              <w:rPr>
                <w:rFonts w:ascii="Times New Roman" w:eastAsia="Times New Roman" w:hAnsi="Times New Roman" w:cs="Times New Roman"/>
                <w:sz w:val="24"/>
              </w:rPr>
              <w:t>Дауэса</w:t>
            </w:r>
            <w:proofErr w:type="spellEnd"/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</w:t>
            </w:r>
            <w:proofErr w:type="spellStart"/>
            <w:r w:rsidRPr="00624625">
              <w:rPr>
                <w:rFonts w:ascii="Times New Roman" w:eastAsia="Times New Roman" w:hAnsi="Times New Roman" w:cs="Times New Roman"/>
                <w:sz w:val="24"/>
              </w:rPr>
              <w:t>Бриана</w:t>
            </w:r>
            <w:proofErr w:type="spellEnd"/>
            <w:r w:rsidRPr="00624625">
              <w:rPr>
                <w:rFonts w:ascii="Times New Roman" w:eastAsia="Times New Roman" w:hAnsi="Times New Roman" w:cs="Times New Roman"/>
                <w:sz w:val="24"/>
              </w:rPr>
              <w:t>- Келлога. "Эра пацифизма".</w:t>
            </w:r>
          </w:p>
          <w:p w14:paraId="22FB8459" w14:textId="77777777" w:rsidR="00624625" w:rsidRPr="00624625" w:rsidRDefault="00624625" w:rsidP="0062462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Нарастание агрессии в мире в 1930-х гг. Агрессия Японии против Китая (1931-1933). Итало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24625">
              <w:rPr>
                <w:rFonts w:ascii="Times New Roman" w:eastAsia="Times New Roman" w:hAnsi="Times New Roman" w:cs="Times New Roman"/>
                <w:sz w:val="24"/>
              </w:rPr>
              <w:t xml:space="preserve">эфиопская война (1935). Инициативы СССР по созданию системы коллективной безопасности. </w:t>
            </w:r>
          </w:p>
          <w:p w14:paraId="26111869" w14:textId="77777777" w:rsidR="000F47BD" w:rsidRPr="000F47BD" w:rsidRDefault="00624625" w:rsidP="000F47B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Агрессивная политика Германии в Европе (оккупация Рейнской зоны, аншлюс Австрии).</w:t>
            </w:r>
            <w:r w:rsidR="000F47BD">
              <w:t xml:space="preserve"> </w:t>
            </w:r>
            <w:r w:rsidR="000F47BD" w:rsidRPr="000F47BD">
              <w:rPr>
                <w:rFonts w:ascii="Times New Roman" w:eastAsia="Times New Roman" w:hAnsi="Times New Roman" w:cs="Times New Roman"/>
                <w:sz w:val="24"/>
              </w:rPr>
              <w:t xml:space="preserve"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</w:t>
            </w:r>
            <w:r w:rsidR="000F47BD" w:rsidRPr="000F47B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конфликты у оз. Хасан и р. Халхин-Гол. Британско-франко-советские переговоры в Москве. </w:t>
            </w:r>
            <w:r w:rsidR="000F47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47BD" w:rsidRPr="000F47BD">
              <w:rPr>
                <w:rFonts w:ascii="Times New Roman" w:eastAsia="Times New Roman" w:hAnsi="Times New Roman" w:cs="Times New Roman"/>
                <w:sz w:val="24"/>
              </w:rPr>
              <w:t>Советско-германский договор о ненападении и его последствия.</w:t>
            </w:r>
          </w:p>
          <w:p w14:paraId="78E231F5" w14:textId="77777777" w:rsidR="00624625" w:rsidRPr="00624625" w:rsidRDefault="000F47BD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Развитие культуры в 1914-1930-х гг.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47BD">
              <w:rPr>
                <w:rFonts w:ascii="Times New Roman" w:eastAsia="Times New Roman" w:hAnsi="Times New Roman" w:cs="Times New Roman"/>
                <w:sz w:val="24"/>
              </w:rPr>
              <w:t>Научные открытия первых десятилетий XX в. (физика, химия, биология, медицина и другие). Технический прогресс в 1920-1930-х гг. Изменение облика городов.</w:t>
            </w:r>
            <w:r w:rsidR="00CB68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47BD">
              <w:rPr>
                <w:rFonts w:ascii="Times New Roman" w:eastAsia="Times New Roman" w:hAnsi="Times New Roman" w:cs="Times New Roman"/>
                <w:sz w:val="24"/>
              </w:rPr>
              <w:t>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47BD">
              <w:rPr>
                <w:rFonts w:ascii="Times New Roman" w:eastAsia="Times New Roman" w:hAnsi="Times New Roman" w:cs="Times New Roman"/>
                <w:sz w:val="24"/>
              </w:rPr>
              <w:t>культура. Массовая культура. Олимпийское движение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A37E97" w14:textId="77777777" w:rsidR="00624625" w:rsidRDefault="00BE0A4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14:paraId="533C20A0" w14:textId="77777777" w:rsid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4BC75B0" w14:textId="77777777" w:rsid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FBB96E" w14:textId="77777777" w:rsid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05784B" w14:textId="77777777" w:rsidR="00624625" w:rsidRPr="00166F1B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14:paraId="614D0F07" w14:textId="77777777" w:rsidTr="000705BB">
        <w:trPr>
          <w:trHeight w:val="911"/>
        </w:trPr>
        <w:tc>
          <w:tcPr>
            <w:tcW w:w="2410" w:type="dxa"/>
            <w:vMerge/>
          </w:tcPr>
          <w:p w14:paraId="4BAAB5D6" w14:textId="77777777" w:rsidR="00624625" w:rsidRPr="0082020E" w:rsidRDefault="00624625" w:rsidP="0062462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6F0EB785" w14:textId="77777777"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2A34EEC" w14:textId="77777777" w:rsidR="000F47BD" w:rsidRPr="000F47BD" w:rsidRDefault="000F47BD" w:rsidP="000F47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фашизма в Европе, Антикоминтерновский пакт и нарастание </w:t>
            </w:r>
          </w:p>
          <w:p w14:paraId="6E1772E5" w14:textId="77777777" w:rsidR="000F47BD" w:rsidRPr="000F47BD" w:rsidRDefault="000F47BD" w:rsidP="000F47B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международной напряженности в 30-е гг. Работа с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49FC01E" w14:textId="77777777" w:rsidR="00624625" w:rsidRDefault="00BE0A4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F99FB5D" w14:textId="77777777"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4625" w:rsidRPr="00166F1B" w14:paraId="290350DA" w14:textId="77777777" w:rsidTr="000705BB">
        <w:trPr>
          <w:trHeight w:val="1104"/>
        </w:trPr>
        <w:tc>
          <w:tcPr>
            <w:tcW w:w="2410" w:type="dxa"/>
            <w:vMerge w:val="restart"/>
          </w:tcPr>
          <w:p w14:paraId="64465D20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</w:p>
          <w:p w14:paraId="7A6F8FCE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Внешняя </w:t>
            </w:r>
          </w:p>
          <w:p w14:paraId="24ECC35B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политика СССР в </w:t>
            </w:r>
          </w:p>
          <w:p w14:paraId="2A0F34BB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1920–1930-е </w:t>
            </w:r>
          </w:p>
          <w:p w14:paraId="2466A607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годы. СССР </w:t>
            </w:r>
          </w:p>
          <w:p w14:paraId="10FC27F2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накануне Великой </w:t>
            </w:r>
          </w:p>
          <w:p w14:paraId="34953ABE" w14:textId="77777777" w:rsidR="000F47BD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Отечественной </w:t>
            </w:r>
          </w:p>
          <w:p w14:paraId="5BFB5DF8" w14:textId="77777777" w:rsidR="00624625" w:rsidRP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войны</w:t>
            </w:r>
          </w:p>
        </w:tc>
        <w:tc>
          <w:tcPr>
            <w:tcW w:w="10348" w:type="dxa"/>
          </w:tcPr>
          <w:p w14:paraId="5550CFDB" w14:textId="77777777"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1842D975" w14:textId="77777777" w:rsidR="000F47BD" w:rsidRPr="000F47BD" w:rsidRDefault="000F47BD" w:rsidP="000F47B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47BD">
              <w:rPr>
                <w:rFonts w:ascii="Times New Roman" w:eastAsia="Times New Roman" w:hAnsi="Times New Roman" w:cs="Times New Roman"/>
                <w:sz w:val="24"/>
              </w:rPr>
      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      </w:r>
          </w:p>
          <w:p w14:paraId="579D0943" w14:textId="77777777" w:rsidR="00624625" w:rsidRPr="000F47BD" w:rsidRDefault="000F47BD" w:rsidP="000F47B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E792C2D" w14:textId="77777777" w:rsidR="00624625" w:rsidRDefault="00C533A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49A09636" w14:textId="77777777"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0AF639E" w14:textId="77777777"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538D819C" w14:textId="77777777"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76B21602" w14:textId="77777777" w:rsidR="00624625" w:rsidRPr="00166F1B" w:rsidRDefault="00624625" w:rsidP="0062462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14:paraId="0279376A" w14:textId="77777777" w:rsidTr="000705BB">
        <w:trPr>
          <w:trHeight w:val="1104"/>
        </w:trPr>
        <w:tc>
          <w:tcPr>
            <w:tcW w:w="2410" w:type="dxa"/>
            <w:vMerge/>
          </w:tcPr>
          <w:p w14:paraId="7F417410" w14:textId="77777777" w:rsidR="00624625" w:rsidRPr="000F47BD" w:rsidRDefault="00624625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0D0E84D9" w14:textId="77777777"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10B3634" w14:textId="77777777" w:rsidR="000F47BD" w:rsidRPr="0082020E" w:rsidRDefault="000F47BD" w:rsidP="00C533AE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Противоречия внешней политики СССР: деятельность НКИД и Коминтерна. Результативность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47BD">
              <w:rPr>
                <w:rFonts w:ascii="Times New Roman" w:eastAsia="Times New Roman" w:hAnsi="Times New Roman" w:cs="Times New Roman"/>
                <w:sz w:val="24"/>
              </w:rPr>
              <w:t xml:space="preserve">внешней политики СССР межвоенного периода. Работа с историческими источниками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47BD">
              <w:rPr>
                <w:rFonts w:ascii="Times New Roman" w:eastAsia="Times New Roman" w:hAnsi="Times New Roman" w:cs="Times New Roman"/>
                <w:sz w:val="24"/>
              </w:rPr>
              <w:t>исторической картой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62B134D" w14:textId="77777777" w:rsidR="00624625" w:rsidRDefault="00BE0A4E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D904378" w14:textId="77777777"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F47BD" w:rsidRPr="00166F1B" w14:paraId="7B98456D" w14:textId="77777777" w:rsidTr="000705BB">
        <w:trPr>
          <w:trHeight w:val="415"/>
        </w:trPr>
        <w:tc>
          <w:tcPr>
            <w:tcW w:w="12758" w:type="dxa"/>
            <w:gridSpan w:val="2"/>
            <w:vAlign w:val="center"/>
          </w:tcPr>
          <w:p w14:paraId="7F4F8D02" w14:textId="77777777" w:rsidR="000F47BD" w:rsidRDefault="000F47BD" w:rsidP="000F47BD">
            <w:pPr>
              <w:spacing w:line="234" w:lineRule="exact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</w:tcPr>
          <w:p w14:paraId="29E18C14" w14:textId="77777777" w:rsidR="000F47BD" w:rsidRDefault="00BE0A4E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4CC79988" w14:textId="77777777" w:rsidR="000F47BD" w:rsidRPr="000705BB" w:rsidRDefault="000F47BD" w:rsidP="000F4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5BB">
              <w:rPr>
                <w:rFonts w:ascii="Times New Roman" w:eastAsia="Times New Roman" w:hAnsi="Times New Roman" w:cs="Times New Roman"/>
              </w:rPr>
              <w:t>ОК 01, ОК 02,</w:t>
            </w:r>
          </w:p>
          <w:p w14:paraId="2059CE13" w14:textId="77777777" w:rsidR="000F47BD" w:rsidRPr="000705BB" w:rsidRDefault="000F47BD" w:rsidP="000F4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5BB">
              <w:rPr>
                <w:rFonts w:ascii="Times New Roman" w:eastAsia="Times New Roman" w:hAnsi="Times New Roman" w:cs="Times New Roman"/>
              </w:rPr>
              <w:t xml:space="preserve"> ОК 04, ОК 05, </w:t>
            </w:r>
          </w:p>
          <w:p w14:paraId="3043764F" w14:textId="77777777" w:rsidR="000F47BD" w:rsidRPr="000705BB" w:rsidRDefault="000F47BD" w:rsidP="000F4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5BB">
              <w:rPr>
                <w:rFonts w:ascii="Times New Roman" w:eastAsia="Times New Roman" w:hAnsi="Times New Roman" w:cs="Times New Roman"/>
              </w:rPr>
              <w:t>ОК 06</w:t>
            </w:r>
          </w:p>
          <w:p w14:paraId="3F119729" w14:textId="77777777" w:rsidR="007B1BED" w:rsidRPr="007B1BED" w:rsidRDefault="007B1BED" w:rsidP="007B1B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1BED">
              <w:rPr>
                <w:rFonts w:ascii="Times New Roman" w:eastAsia="Times New Roman" w:hAnsi="Times New Roman" w:cs="Times New Roman"/>
              </w:rPr>
              <w:t>ПК 1.1, ПК 1.6,</w:t>
            </w:r>
          </w:p>
          <w:p w14:paraId="5AE76EF3" w14:textId="20E0CE32" w:rsidR="000F47BD" w:rsidRPr="00166F1B" w:rsidRDefault="007B1BED" w:rsidP="007B1BE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1BED">
              <w:rPr>
                <w:rFonts w:ascii="Times New Roman" w:eastAsia="Times New Roman" w:hAnsi="Times New Roman" w:cs="Times New Roman"/>
              </w:rPr>
              <w:t>ПК 2.2, ПК 2.3</w:t>
            </w:r>
          </w:p>
        </w:tc>
      </w:tr>
      <w:tr w:rsidR="000F47BD" w:rsidRPr="00166F1B" w14:paraId="69F991ED" w14:textId="77777777" w:rsidTr="000705BB">
        <w:trPr>
          <w:trHeight w:val="557"/>
        </w:trPr>
        <w:tc>
          <w:tcPr>
            <w:tcW w:w="12758" w:type="dxa"/>
            <w:gridSpan w:val="2"/>
          </w:tcPr>
          <w:p w14:paraId="1BAC6F0B" w14:textId="77777777" w:rsid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>«По плану ГОЭЛРО»: становление советской энергетики. Работники электростанций в годы великих свершений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12CC9FE" w14:textId="77777777" w:rsidR="000F47BD" w:rsidRDefault="000F47BD" w:rsidP="000F47BD">
            <w:pPr>
              <w:ind w:left="164"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0F47BD">
              <w:rPr>
                <w:rFonts w:ascii="Times New Roman" w:eastAsia="Times New Roman" w:hAnsi="Times New Roman" w:cs="Times New Roman"/>
                <w:sz w:val="24"/>
              </w:rPr>
              <w:t xml:space="preserve"> Наш край в 1920-1930-е гг.</w:t>
            </w:r>
          </w:p>
        </w:tc>
        <w:tc>
          <w:tcPr>
            <w:tcW w:w="992" w:type="dxa"/>
          </w:tcPr>
          <w:p w14:paraId="6E4DFCAC" w14:textId="77777777" w:rsidR="000F47BD" w:rsidRDefault="000F47BD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40E345CD" w14:textId="77777777" w:rsidR="000F47BD" w:rsidRPr="00166F1B" w:rsidRDefault="000F47BD" w:rsidP="000F47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533AE" w:rsidRPr="00166F1B" w14:paraId="2614A568" w14:textId="77777777" w:rsidTr="000705BB">
        <w:trPr>
          <w:trHeight w:val="338"/>
        </w:trPr>
        <w:tc>
          <w:tcPr>
            <w:tcW w:w="12758" w:type="dxa"/>
            <w:gridSpan w:val="2"/>
            <w:vAlign w:val="center"/>
          </w:tcPr>
          <w:p w14:paraId="266023BD" w14:textId="77777777" w:rsidR="00C533AE" w:rsidRPr="00C533AE" w:rsidRDefault="00C533AE" w:rsidP="00C533AE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2.</w:t>
            </w:r>
          </w:p>
        </w:tc>
        <w:tc>
          <w:tcPr>
            <w:tcW w:w="992" w:type="dxa"/>
            <w:vAlign w:val="center"/>
          </w:tcPr>
          <w:p w14:paraId="5147E00D" w14:textId="77777777" w:rsidR="00C533AE" w:rsidRPr="00C533AE" w:rsidRDefault="00C533AE" w:rsidP="000F4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14:paraId="4D6B3D1F" w14:textId="77777777" w:rsidR="00C533AE" w:rsidRPr="00166F1B" w:rsidRDefault="00C533AE" w:rsidP="000F47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14:paraId="1875C41B" w14:textId="77777777" w:rsidTr="000705BB">
        <w:trPr>
          <w:trHeight w:val="570"/>
        </w:trPr>
        <w:tc>
          <w:tcPr>
            <w:tcW w:w="12758" w:type="dxa"/>
            <w:gridSpan w:val="2"/>
            <w:shd w:val="clear" w:color="auto" w:fill="A6A6A6" w:themeFill="background1" w:themeFillShade="A6"/>
            <w:vAlign w:val="center"/>
          </w:tcPr>
          <w:p w14:paraId="011A43C7" w14:textId="77777777" w:rsidR="00CB68E3" w:rsidRPr="00CB68E3" w:rsidRDefault="00CB68E3" w:rsidP="00CB68E3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7A6D739" w14:textId="77777777" w:rsidR="00CB68E3" w:rsidRPr="00CB68E3" w:rsidRDefault="00CB68E3" w:rsidP="006246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69B8CD0" w14:textId="77777777" w:rsidR="00CB68E3" w:rsidRPr="00166F1B" w:rsidRDefault="00CB68E3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14:paraId="5318D67F" w14:textId="77777777" w:rsidTr="000705BB">
        <w:trPr>
          <w:trHeight w:val="415"/>
        </w:trPr>
        <w:tc>
          <w:tcPr>
            <w:tcW w:w="15735" w:type="dxa"/>
            <w:gridSpan w:val="4"/>
            <w:shd w:val="clear" w:color="auto" w:fill="BFBFBF" w:themeFill="background1" w:themeFillShade="BF"/>
          </w:tcPr>
          <w:p w14:paraId="78F110A7" w14:textId="77777777" w:rsidR="00CB68E3" w:rsidRP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2 семестр</w:t>
            </w:r>
          </w:p>
        </w:tc>
      </w:tr>
      <w:tr w:rsidR="00CB68E3" w:rsidRPr="00166F1B" w14:paraId="6BF4035B" w14:textId="77777777" w:rsidTr="000705BB">
        <w:trPr>
          <w:trHeight w:val="705"/>
        </w:trPr>
        <w:tc>
          <w:tcPr>
            <w:tcW w:w="12758" w:type="dxa"/>
            <w:gridSpan w:val="2"/>
            <w:vAlign w:val="center"/>
          </w:tcPr>
          <w:p w14:paraId="7AE99B7A" w14:textId="77777777"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>РАЗДЕЛ 3. ВТОРАЯ МИРОВАЯ ВОЙНА: ПРИЧИНЫ, СОСТАВ УЧАСТНИКОВ, ОСНОВНЫЕ ЭТАПЫ И СОБЫТИЯ, ИТОГИ. ВЕЛИКАЯ ОТЕЧЕСТВЕННАЯ ВОЙНА. 1941–1945 ГОДЫ</w:t>
            </w:r>
          </w:p>
        </w:tc>
        <w:tc>
          <w:tcPr>
            <w:tcW w:w="992" w:type="dxa"/>
            <w:vAlign w:val="center"/>
          </w:tcPr>
          <w:p w14:paraId="6EFE9340" w14:textId="77777777" w:rsidR="00CB68E3" w:rsidRPr="00247C4D" w:rsidRDefault="00247C4D" w:rsidP="004B5B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B5B6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5" w:type="dxa"/>
          </w:tcPr>
          <w:p w14:paraId="3763E8E0" w14:textId="77777777" w:rsid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EE99F23" w14:textId="77777777" w:rsid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38AB950" w14:textId="77777777"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14:paraId="3CAC071C" w14:textId="77777777" w:rsidTr="000705BB">
        <w:trPr>
          <w:trHeight w:val="1104"/>
        </w:trPr>
        <w:tc>
          <w:tcPr>
            <w:tcW w:w="2410" w:type="dxa"/>
            <w:vMerge w:val="restart"/>
          </w:tcPr>
          <w:p w14:paraId="0B31BD56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3.1. </w:t>
            </w:r>
          </w:p>
          <w:p w14:paraId="0E3948B6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Начало Второй </w:t>
            </w:r>
          </w:p>
          <w:p w14:paraId="46A737FF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мировой войны. </w:t>
            </w:r>
          </w:p>
          <w:p w14:paraId="181C0F3A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Начальный </w:t>
            </w:r>
          </w:p>
          <w:p w14:paraId="0780D288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период Великой </w:t>
            </w:r>
          </w:p>
          <w:p w14:paraId="74195031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Отечественной </w:t>
            </w:r>
          </w:p>
          <w:p w14:paraId="0A266F20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войны (июнь 1941 </w:t>
            </w:r>
          </w:p>
          <w:p w14:paraId="7F81D3E5" w14:textId="77777777" w:rsidR="00624625" w:rsidRPr="000F47BD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– осень 1942)</w:t>
            </w:r>
          </w:p>
        </w:tc>
        <w:tc>
          <w:tcPr>
            <w:tcW w:w="10348" w:type="dxa"/>
          </w:tcPr>
          <w:p w14:paraId="32AAFE04" w14:textId="77777777" w:rsidR="00624625" w:rsidRPr="0082020E" w:rsidRDefault="00624625" w:rsidP="00CB68E3">
            <w:pPr>
              <w:ind w:left="10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64DFA2D0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Начало Второй мировой войны. Причины Второй мировой войны. Нападение Германии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Польшу и начало мировой войны. Стратегические планы главных воюющих сторон. Разгром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Польши. Блицкриг. "Странная война". Советско-финляндская война и ее международные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последствия. Захват Германией Дании и Норвегии. Разгром Франции и ее союзников. Битва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Британию. Агрессия Германии и ее союзников на Балканах.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14:paraId="7275EAB7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"Ост".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14:paraId="30BA5090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14:paraId="76B1754F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14:paraId="10EE3F1A" w14:textId="77777777" w:rsid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lastRenderedPageBreak/>
              <w:t>Германию. Разграбление и уничтожение культурных ценностей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EF79566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Начало массового сопротивления врагу. Восстания в нацистских лагерях. Развертывание партизанского движения.</w:t>
            </w:r>
          </w:p>
          <w:p w14:paraId="1B2B3270" w14:textId="77777777" w:rsidR="00624625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Нападение японских войск на Перл-Харбор, вступление США в войну. Формирование Антигитлеровской коалиции. Ленд-лиз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33AB7FF" w14:textId="77777777" w:rsidR="00624625" w:rsidRDefault="00247C4D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5EB18C26" w14:textId="77777777" w:rsidR="00CB68E3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5A77D4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5B3DAAF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2FD916CF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364CD59F" w14:textId="77777777" w:rsidR="00624625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24625" w:rsidRPr="00166F1B" w14:paraId="530F0654" w14:textId="77777777" w:rsidTr="000705BB">
        <w:trPr>
          <w:trHeight w:val="1104"/>
        </w:trPr>
        <w:tc>
          <w:tcPr>
            <w:tcW w:w="2410" w:type="dxa"/>
            <w:vMerge/>
          </w:tcPr>
          <w:p w14:paraId="2E99888D" w14:textId="77777777" w:rsidR="00624625" w:rsidRPr="0082020E" w:rsidRDefault="00624625" w:rsidP="0062462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531858B9" w14:textId="77777777"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8108054" w14:textId="77777777"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Причины и начало Второй мировой войны. Работа с исторической картой и историческими </w:t>
            </w:r>
          </w:p>
          <w:p w14:paraId="5C180F86" w14:textId="77777777"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источниками.</w:t>
            </w:r>
          </w:p>
          <w:p w14:paraId="22186EEF" w14:textId="77777777"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Причины и начальный период Великой Отечественной войны. Работа с исторической картой </w:t>
            </w:r>
          </w:p>
          <w:p w14:paraId="1E6485D7" w14:textId="77777777" w:rsidR="00CB68E3" w:rsidRP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и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16F59BB" w14:textId="77777777" w:rsidR="00624625" w:rsidRDefault="00CB68E3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77D21F7D" w14:textId="77777777"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14:paraId="5414EF4D" w14:textId="77777777" w:rsidTr="000705BB">
        <w:trPr>
          <w:trHeight w:val="556"/>
        </w:trPr>
        <w:tc>
          <w:tcPr>
            <w:tcW w:w="2410" w:type="dxa"/>
            <w:vMerge w:val="restart"/>
          </w:tcPr>
          <w:p w14:paraId="0272B18A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3.2. </w:t>
            </w:r>
          </w:p>
          <w:p w14:paraId="0511B9A0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Коренной перелом в ходе войны (осень </w:t>
            </w:r>
          </w:p>
          <w:p w14:paraId="140AF557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1942 – 1943 г.)</w:t>
            </w:r>
          </w:p>
        </w:tc>
        <w:tc>
          <w:tcPr>
            <w:tcW w:w="10348" w:type="dxa"/>
          </w:tcPr>
          <w:p w14:paraId="0372B649" w14:textId="77777777" w:rsidR="00CB68E3" w:rsidRPr="0082020E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62C7AEC6" w14:textId="77777777" w:rsidR="003322BA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Коренной перелом в войне. Сталинградская битва. Германское наступление весной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1942 г. Поражение советских войск в Крыму. Битва за Кавказ. Оборона Сталинграда. Приказ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№ 227 «Ни шагу назад!». Дом Павлова.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</w:t>
            </w:r>
            <w:r w:rsidR="003322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и значение победы Красной армии под Сталинградом. Начало коренного перелома в войне.</w:t>
            </w:r>
            <w:r w:rsidR="003322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88D67C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Прорыв блокады Ленинграда в январе 1943 г. Значение героического </w:t>
            </w:r>
            <w:r w:rsidR="003322BA" w:rsidRPr="00CB68E3">
              <w:rPr>
                <w:rFonts w:ascii="Times New Roman" w:eastAsia="Times New Roman" w:hAnsi="Times New Roman" w:cs="Times New Roman"/>
                <w:sz w:val="24"/>
              </w:rPr>
              <w:t xml:space="preserve">сопротивления </w:t>
            </w:r>
            <w:r w:rsidR="003322BA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9990819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</w:t>
            </w:r>
            <w:proofErr w:type="gramStart"/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3322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proofErr w:type="gramEnd"/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 Курской битвы. </w:t>
            </w:r>
          </w:p>
          <w:p w14:paraId="1ED871A3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 - осенью 1943 г. </w:t>
            </w:r>
          </w:p>
          <w:p w14:paraId="708C49C9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      </w:r>
          </w:p>
          <w:p w14:paraId="50F7A07A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составе вермахта. Судебные процессы на территории</w:t>
            </w:r>
            <w:r w:rsidR="003322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68E3">
              <w:rPr>
                <w:rFonts w:ascii="Times New Roman" w:eastAsia="Times New Roman" w:hAnsi="Times New Roman" w:cs="Times New Roman"/>
                <w:sz w:val="24"/>
              </w:rPr>
              <w:t>СССР над военными преступниками и пособниками оккупантов в 1943-1946 гг.</w:t>
            </w:r>
          </w:p>
          <w:p w14:paraId="46D436EC" w14:textId="77777777" w:rsidR="00CB68E3" w:rsidRPr="00CB68E3" w:rsidRDefault="00CB68E3" w:rsidP="00CB68E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 xml:space="preserve">СССР и союзники. </w:t>
            </w:r>
          </w:p>
          <w:p w14:paraId="564BC3F7" w14:textId="77777777" w:rsidR="00CB68E3" w:rsidRPr="00CB68E3" w:rsidRDefault="00CB68E3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sz w:val="24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"Большая тройка"</w:t>
            </w:r>
          </w:p>
        </w:tc>
        <w:tc>
          <w:tcPr>
            <w:tcW w:w="992" w:type="dxa"/>
          </w:tcPr>
          <w:p w14:paraId="33A9B878" w14:textId="77777777" w:rsidR="00CB68E3" w:rsidRDefault="004B5B6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11168FFD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99E9FD3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45661CFF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79733714" w14:textId="77777777"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CB68E3" w:rsidRPr="00166F1B" w14:paraId="1B71ACC4" w14:textId="77777777" w:rsidTr="000705BB">
        <w:trPr>
          <w:trHeight w:val="556"/>
        </w:trPr>
        <w:tc>
          <w:tcPr>
            <w:tcW w:w="2410" w:type="dxa"/>
            <w:vMerge/>
          </w:tcPr>
          <w:p w14:paraId="422D52AF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5FC9EB20" w14:textId="77777777"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04E0583" w14:textId="77777777" w:rsidR="003322BA" w:rsidRPr="003322BA" w:rsidRDefault="003322BA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Работа с исторической картой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C365918" w14:textId="77777777" w:rsidR="00CB68E3" w:rsidRDefault="00247C4D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C04B3C7" w14:textId="77777777"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14:paraId="44B2282C" w14:textId="77777777" w:rsidTr="000705BB">
        <w:trPr>
          <w:trHeight w:val="251"/>
        </w:trPr>
        <w:tc>
          <w:tcPr>
            <w:tcW w:w="2410" w:type="dxa"/>
            <w:vMerge w:val="restart"/>
          </w:tcPr>
          <w:p w14:paraId="72FD9C03" w14:textId="77777777" w:rsidR="003322BA" w:rsidRPr="003322BA" w:rsidRDefault="003322BA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3.3. </w:t>
            </w:r>
          </w:p>
          <w:p w14:paraId="065723DE" w14:textId="77777777" w:rsidR="003322BA" w:rsidRPr="003322BA" w:rsidRDefault="003322BA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Человек и культура в годы Великой </w:t>
            </w:r>
          </w:p>
          <w:p w14:paraId="5807AA07" w14:textId="77777777" w:rsidR="00CB68E3" w:rsidRPr="00CB68E3" w:rsidRDefault="003322BA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Отечественной войны</w:t>
            </w:r>
          </w:p>
        </w:tc>
        <w:tc>
          <w:tcPr>
            <w:tcW w:w="10348" w:type="dxa"/>
            <w:vMerge w:val="restart"/>
          </w:tcPr>
          <w:p w14:paraId="3912B917" w14:textId="77777777" w:rsidR="00CB68E3" w:rsidRPr="0082020E" w:rsidRDefault="00CB68E3" w:rsidP="00CB68E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1E538C70" w14:textId="77777777" w:rsidR="003322BA" w:rsidRPr="003322BA" w:rsidRDefault="003322BA" w:rsidP="003322BA">
            <w:pPr>
              <w:ind w:left="10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Человек и война: единство фронта и тыла.</w:t>
            </w:r>
          </w:p>
          <w:p w14:paraId="063F5971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"Все для фронта, все для победы!". Трудовой подвиг народа. Роль женщин и подростков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промышленном и сельскохозяйственном производстве. Самоотверженный труд ученых. Помощь населения фронту.</w:t>
            </w:r>
          </w:p>
          <w:p w14:paraId="4756F2BB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Повседневность военного времени. Фронтовая повседневность. Боевое братство. Женщины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по спасению детей.</w:t>
            </w:r>
          </w:p>
          <w:p w14:paraId="6DAACFFD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Культурное пространство в годы войны. Песня "Священная война" -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      </w:r>
          </w:p>
          <w:p w14:paraId="4CFA17DE" w14:textId="77777777" w:rsidR="00CB68E3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Приказ № 227 «Ни шагу назад!». Битва за Кавказ. Оборона Сталинграда. Героическая борьба армий В.И. Чуйкова и М.С. Шумилова против немецко-фашистских войск. Окружение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неприятельской группировки под Сталинградом и разгром гитлеровцев. Н.Ф. Ватутин, А.И.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Еременко, К.К. Рокоссовский. Итоги и значение победы Красной армии под Сталинградом.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Начало коренного перелома в войне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14:paraId="31727C56" w14:textId="77777777" w:rsidR="00CB68E3" w:rsidRPr="0082020E" w:rsidRDefault="004B5B6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1018BD2C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01DF0DE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7AE2ABF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2FAAC0C6" w14:textId="77777777"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CB68E3" w:rsidRPr="00166F1B" w14:paraId="203274A4" w14:textId="77777777" w:rsidTr="000705BB">
        <w:trPr>
          <w:trHeight w:val="251"/>
        </w:trPr>
        <w:tc>
          <w:tcPr>
            <w:tcW w:w="2410" w:type="dxa"/>
            <w:vMerge/>
          </w:tcPr>
          <w:p w14:paraId="01BBFB53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  <w:vMerge/>
          </w:tcPr>
          <w:p w14:paraId="23A562BD" w14:textId="77777777" w:rsidR="00CB68E3" w:rsidRPr="003B33A5" w:rsidRDefault="00CB68E3" w:rsidP="00CB68E3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C9C05C" w14:textId="77777777" w:rsidR="00CB68E3" w:rsidRPr="0082020E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48E54FC8" w14:textId="77777777"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14:paraId="33005620" w14:textId="77777777" w:rsidTr="000705BB">
        <w:trPr>
          <w:trHeight w:val="828"/>
        </w:trPr>
        <w:tc>
          <w:tcPr>
            <w:tcW w:w="2410" w:type="dxa"/>
            <w:vMerge/>
          </w:tcPr>
          <w:p w14:paraId="4AB167E8" w14:textId="77777777" w:rsidR="00CB68E3" w:rsidRPr="00CB68E3" w:rsidRDefault="00CB68E3" w:rsidP="00CB68E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12EC0F31" w14:textId="77777777"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занятия </w:t>
            </w:r>
          </w:p>
          <w:p w14:paraId="050F9176" w14:textId="77777777"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Работа с историческими источниками: анализ исторических плакатов, военных песен, </w:t>
            </w:r>
          </w:p>
          <w:p w14:paraId="414C1A5C" w14:textId="77777777"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творчества Твардовского А.Т., </w:t>
            </w:r>
            <w:proofErr w:type="spellStart"/>
            <w:r w:rsidRPr="003322BA">
              <w:rPr>
                <w:rFonts w:ascii="Times New Roman" w:eastAsia="Times New Roman" w:hAnsi="Times New Roman" w:cs="Times New Roman"/>
                <w:sz w:val="24"/>
              </w:rPr>
              <w:t>Эринбурга</w:t>
            </w:r>
            <w:proofErr w:type="spellEnd"/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И.Г., Бека А.А., Симонова К.М.</w:t>
            </w:r>
          </w:p>
        </w:tc>
        <w:tc>
          <w:tcPr>
            <w:tcW w:w="992" w:type="dxa"/>
          </w:tcPr>
          <w:p w14:paraId="1F9C01A2" w14:textId="77777777" w:rsidR="00CB68E3" w:rsidRPr="0082020E" w:rsidRDefault="00247C4D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EF75EE5" w14:textId="77777777"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705BB" w:rsidRPr="00166F1B" w14:paraId="6AAECCF9" w14:textId="77777777" w:rsidTr="000705BB">
        <w:trPr>
          <w:trHeight w:val="828"/>
        </w:trPr>
        <w:tc>
          <w:tcPr>
            <w:tcW w:w="2410" w:type="dxa"/>
          </w:tcPr>
          <w:p w14:paraId="2EF4E8C9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3.4. </w:t>
            </w:r>
          </w:p>
          <w:p w14:paraId="049334B9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Победа СССР в </w:t>
            </w:r>
          </w:p>
          <w:p w14:paraId="1E5A5E8C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Великой </w:t>
            </w:r>
          </w:p>
          <w:p w14:paraId="0BE9E353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Отечественной </w:t>
            </w:r>
          </w:p>
          <w:p w14:paraId="26C29F0D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войне. </w:t>
            </w:r>
          </w:p>
          <w:p w14:paraId="135C7C88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Завершение </w:t>
            </w:r>
          </w:p>
          <w:p w14:paraId="5E2239D5" w14:textId="77777777" w:rsidR="000705BB" w:rsidRPr="003322BA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Второй мировой </w:t>
            </w:r>
          </w:p>
          <w:p w14:paraId="621184B5" w14:textId="77777777" w:rsidR="000705BB" w:rsidRPr="00CB68E3" w:rsidRDefault="000705BB" w:rsidP="000705B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войны</w:t>
            </w:r>
          </w:p>
        </w:tc>
        <w:tc>
          <w:tcPr>
            <w:tcW w:w="10348" w:type="dxa"/>
          </w:tcPr>
          <w:p w14:paraId="551CF5E9" w14:textId="77777777" w:rsidR="000705BB" w:rsidRPr="0082020E" w:rsidRDefault="000705BB" w:rsidP="000705B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5312C389" w14:textId="77777777" w:rsidR="000705BB" w:rsidRPr="003322BA" w:rsidRDefault="000705BB" w:rsidP="000705BB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Висло-</w:t>
            </w:r>
            <w:proofErr w:type="spellStart"/>
            <w:r w:rsidRPr="003322BA">
              <w:rPr>
                <w:rFonts w:ascii="Times New Roman" w:eastAsia="Times New Roman" w:hAnsi="Times New Roman" w:cs="Times New Roman"/>
                <w:sz w:val="24"/>
              </w:rPr>
              <w:t>Одерская</w:t>
            </w:r>
            <w:proofErr w:type="spellEnd"/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операция. Битва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за Берлин. Капитуляция Германии. Репатриация советских граждан в ходе войны и после ее окончания.</w:t>
            </w:r>
          </w:p>
          <w:p w14:paraId="11E43B16" w14:textId="77777777" w:rsidR="000705BB" w:rsidRPr="003322BA" w:rsidRDefault="000705BB" w:rsidP="000705BB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      </w:r>
          </w:p>
          <w:p w14:paraId="7BBB6613" w14:textId="77777777" w:rsidR="000705BB" w:rsidRPr="00CB68E3" w:rsidRDefault="000705BB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47D1C0" w14:textId="77777777" w:rsidR="000705BB" w:rsidRDefault="000705BB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61468D7D" w14:textId="77777777" w:rsidR="000705BB" w:rsidRPr="00166F1B" w:rsidRDefault="000705BB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B68E3" w:rsidRPr="00166F1B" w14:paraId="6E48D305" w14:textId="77777777" w:rsidTr="000705BB">
        <w:trPr>
          <w:trHeight w:val="3958"/>
        </w:trPr>
        <w:tc>
          <w:tcPr>
            <w:tcW w:w="2410" w:type="dxa"/>
            <w:vMerge w:val="restart"/>
          </w:tcPr>
          <w:p w14:paraId="4EFA611F" w14:textId="77777777" w:rsidR="00CB68E3" w:rsidRPr="00CB68E3" w:rsidRDefault="00CB68E3" w:rsidP="003322B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766CB4FB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 1945 г.: основные решения. Роль СССР в разгроме нацистской Германии и освобождении народов Европы. Потсдамская конференция. Судьба</w:t>
            </w:r>
            <w: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послевоенной Германии. Политика денацификации, демилитаризации, демонополизации, демократизации (четыре "Д").</w:t>
            </w:r>
          </w:p>
          <w:p w14:paraId="4367EF67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Советско-японская война 1945 г. Разгром Квантунской армии. Ядерные бомбардировки японских городов американской авиацией и их последствия. Капитуляция Японии. Нюрнбергский трибунал и Токийский процесс над военными преступниками Германии и Японии. Итоги Второй мировой войны.</w:t>
            </w:r>
          </w:p>
          <w:p w14:paraId="055823C1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Создание ООН. Осуждение главных военных преступников. Нюрнбергский и Токийский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судебные процессы.</w:t>
            </w:r>
          </w:p>
          <w:p w14:paraId="216054B8" w14:textId="77777777" w:rsidR="00CB68E3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Итоги Великой Отечественной и Второй мировой войны. Решающий вклад СССР в победу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Антигитлеровской коалиции. Людские и материальные потери. Изменение политической карты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79ED3C4" w14:textId="77777777" w:rsidR="00CB68E3" w:rsidRPr="0082020E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732EAD2A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0B60F7B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437CB8D3" w14:textId="77777777" w:rsidR="00CB68E3" w:rsidRPr="00624625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22CB5A02" w14:textId="77777777" w:rsidR="00CB68E3" w:rsidRPr="00166F1B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CB68E3" w:rsidRPr="00166F1B" w14:paraId="365796E6" w14:textId="77777777" w:rsidTr="000705BB">
        <w:trPr>
          <w:trHeight w:val="979"/>
        </w:trPr>
        <w:tc>
          <w:tcPr>
            <w:tcW w:w="2410" w:type="dxa"/>
            <w:vMerge/>
          </w:tcPr>
          <w:p w14:paraId="7AD44DEA" w14:textId="77777777" w:rsidR="00CB68E3" w:rsidRPr="0082020E" w:rsidRDefault="00CB68E3" w:rsidP="00CB68E3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3DBE07D0" w14:textId="77777777" w:rsidR="00CB68E3" w:rsidRDefault="00CB68E3" w:rsidP="00CB68E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E3E8F81" w14:textId="77777777"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Завершающий период Великой Отечественной войны. Разгром милитаристской Японии. </w:t>
            </w:r>
          </w:p>
          <w:p w14:paraId="011412A5" w14:textId="77777777"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Работа с исторической картой. Уроки войны. Дискуссия по методу дебатов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1C020E" w14:textId="77777777" w:rsidR="00CB68E3" w:rsidRPr="0082020E" w:rsidRDefault="00CB68E3" w:rsidP="00CB68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1F87C32F" w14:textId="77777777" w:rsidR="00CB68E3" w:rsidRPr="00166F1B" w:rsidRDefault="00CB68E3" w:rsidP="00CB68E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322BA" w:rsidRPr="00166F1B" w14:paraId="4C2842AA" w14:textId="77777777" w:rsidTr="000705BB">
        <w:trPr>
          <w:trHeight w:val="591"/>
        </w:trPr>
        <w:tc>
          <w:tcPr>
            <w:tcW w:w="12758" w:type="dxa"/>
            <w:gridSpan w:val="2"/>
            <w:vAlign w:val="center"/>
          </w:tcPr>
          <w:p w14:paraId="5944D191" w14:textId="77777777" w:rsidR="003322BA" w:rsidRPr="0082020E" w:rsidRDefault="003322BA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028839D" w14:textId="77777777" w:rsidR="003322BA" w:rsidRDefault="00247C4D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6D4DF300" w14:textId="77777777" w:rsidR="003322BA" w:rsidRPr="000705BB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05BB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14:paraId="62704674" w14:textId="77777777" w:rsidR="003322BA" w:rsidRPr="000705BB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05BB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14:paraId="084BA8EF" w14:textId="77777777" w:rsidR="003322BA" w:rsidRPr="000705BB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05BB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307A477C" w14:textId="77777777" w:rsidR="007B1BED" w:rsidRPr="007B1BED" w:rsidRDefault="007B1BED" w:rsidP="007B1BED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1.1, ПК 1.6,</w:t>
            </w:r>
          </w:p>
          <w:p w14:paraId="6726877A" w14:textId="5E153863" w:rsidR="003322BA" w:rsidRPr="0082020E" w:rsidRDefault="007B1BED" w:rsidP="007B1BED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2.2, ПК 2.3</w:t>
            </w:r>
          </w:p>
        </w:tc>
      </w:tr>
      <w:tr w:rsidR="003322BA" w:rsidRPr="00166F1B" w14:paraId="253AE21D" w14:textId="77777777" w:rsidTr="000705BB">
        <w:trPr>
          <w:trHeight w:val="251"/>
        </w:trPr>
        <w:tc>
          <w:tcPr>
            <w:tcW w:w="12758" w:type="dxa"/>
            <w:gridSpan w:val="2"/>
            <w:tcBorders>
              <w:bottom w:val="single" w:sz="4" w:space="0" w:color="000000"/>
            </w:tcBorders>
          </w:tcPr>
          <w:p w14:paraId="3F924A73" w14:textId="77777777" w:rsidR="003322BA" w:rsidRPr="003322BA" w:rsidRDefault="003322BA" w:rsidP="003322B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Медицина в годы Великой Отечественной войны. Подвиг медицинских работников на фронте и в тылу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A3EFDAF" w14:textId="77777777" w:rsidR="003322BA" w:rsidRPr="0082020E" w:rsidRDefault="003322BA" w:rsidP="003322BA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Наш край в 1941-1945 гг.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970F99" w14:textId="77777777" w:rsidR="003322BA" w:rsidRDefault="003322BA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773E1F12" w14:textId="77777777" w:rsidR="003322BA" w:rsidRPr="0082020E" w:rsidRDefault="003322BA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C4D" w:rsidRPr="00166F1B" w14:paraId="5FC64657" w14:textId="77777777" w:rsidTr="000705BB">
        <w:trPr>
          <w:trHeight w:val="551"/>
        </w:trPr>
        <w:tc>
          <w:tcPr>
            <w:tcW w:w="12758" w:type="dxa"/>
            <w:gridSpan w:val="2"/>
            <w:tcBorders>
              <w:bottom w:val="single" w:sz="4" w:space="0" w:color="000000"/>
            </w:tcBorders>
            <w:vAlign w:val="center"/>
          </w:tcPr>
          <w:p w14:paraId="5F012DA7" w14:textId="77777777" w:rsidR="00247C4D" w:rsidRPr="00247C4D" w:rsidRDefault="00247C4D" w:rsidP="00247C4D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работу по Разделу 3.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B414592" w14:textId="77777777" w:rsidR="00247C4D" w:rsidRPr="00247C4D" w:rsidRDefault="00247C4D" w:rsidP="00B7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216CD14" w14:textId="77777777" w:rsidR="00247C4D" w:rsidRPr="0082020E" w:rsidRDefault="00247C4D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22BA" w:rsidRPr="00166F1B" w14:paraId="593424A2" w14:textId="77777777" w:rsidTr="000705BB">
        <w:trPr>
          <w:trHeight w:val="251"/>
        </w:trPr>
        <w:tc>
          <w:tcPr>
            <w:tcW w:w="12758" w:type="dxa"/>
            <w:gridSpan w:val="2"/>
            <w:tcBorders>
              <w:top w:val="single" w:sz="4" w:space="0" w:color="000000"/>
            </w:tcBorders>
            <w:vAlign w:val="center"/>
          </w:tcPr>
          <w:p w14:paraId="54855BC9" w14:textId="77777777" w:rsidR="003322BA" w:rsidRPr="0082020E" w:rsidRDefault="003322BA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</w:rPr>
              <w:t>РАЗДЕЛ 4. СССР В 1945–1991 ГОДЫ. ПОСЛЕВОЕННЫЙ МИР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1B1F023E" w14:textId="77777777" w:rsidR="003322BA" w:rsidRPr="00CF44F6" w:rsidRDefault="004B5B63" w:rsidP="00B7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0FA5BE4C" w14:textId="77777777" w:rsidR="003322BA" w:rsidRPr="003322BA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14:paraId="64821ECE" w14:textId="77777777" w:rsidR="003322BA" w:rsidRPr="003322BA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14:paraId="6EE4C3B0" w14:textId="77777777" w:rsidR="003322BA" w:rsidRPr="0082020E" w:rsidRDefault="003322BA" w:rsidP="003322BA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043C9" w:rsidRPr="00166F1B" w14:paraId="7F9DB2EB" w14:textId="77777777" w:rsidTr="000705BB">
        <w:trPr>
          <w:trHeight w:val="251"/>
        </w:trPr>
        <w:tc>
          <w:tcPr>
            <w:tcW w:w="2410" w:type="dxa"/>
            <w:vMerge w:val="restart"/>
          </w:tcPr>
          <w:p w14:paraId="406E31B2" w14:textId="77777777"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4.1. </w:t>
            </w:r>
          </w:p>
          <w:p w14:paraId="5E754125" w14:textId="77777777"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Мир и </w:t>
            </w:r>
          </w:p>
          <w:p w14:paraId="53510D38" w14:textId="77777777"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международные </w:t>
            </w:r>
          </w:p>
          <w:p w14:paraId="677502F2" w14:textId="77777777"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отношения в годы </w:t>
            </w:r>
          </w:p>
          <w:p w14:paraId="0EFEE372" w14:textId="77777777"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холодной войны </w:t>
            </w:r>
          </w:p>
          <w:p w14:paraId="6368449C" w14:textId="77777777" w:rsidR="003322BA" w:rsidRPr="003322BA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(вторая половина </w:t>
            </w:r>
          </w:p>
          <w:p w14:paraId="321CF75B" w14:textId="77777777" w:rsidR="006043C9" w:rsidRPr="0082020E" w:rsidRDefault="003322BA" w:rsidP="003322BA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половине ХХ века)</w:t>
            </w:r>
          </w:p>
        </w:tc>
        <w:tc>
          <w:tcPr>
            <w:tcW w:w="10348" w:type="dxa"/>
            <w:vMerge w:val="restart"/>
          </w:tcPr>
          <w:p w14:paraId="1C4A1A01" w14:textId="77777777" w:rsidR="006043C9" w:rsidRPr="0082020E" w:rsidRDefault="003322BA" w:rsidP="003322BA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61D457D3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      </w:r>
          </w:p>
          <w:p w14:paraId="2A3A3416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Международные кризисы и региональные конфликты в годы холодной войны (Берлинские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</w:t>
            </w:r>
          </w:p>
          <w:p w14:paraId="15ED0231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Разрядка международной напряженности в конце 1960-х - первой половине 1970-х гг. Договор о запрещении ядерных испытаний в трех средах. Договор о </w:t>
            </w:r>
            <w:r w:rsidR="00C742F5" w:rsidRPr="003322BA">
              <w:rPr>
                <w:rFonts w:ascii="Times New Roman" w:eastAsia="Times New Roman" w:hAnsi="Times New Roman" w:cs="Times New Roman"/>
                <w:sz w:val="24"/>
              </w:rPr>
              <w:t xml:space="preserve">нераспространении </w:t>
            </w:r>
            <w:r w:rsidR="00C742F5">
              <w:rPr>
                <w:rFonts w:ascii="Times New Roman" w:eastAsia="Times New Roman" w:hAnsi="Times New Roman" w:cs="Times New Roman"/>
                <w:sz w:val="24"/>
              </w:rPr>
              <w:t>ядерного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оружия (1968). Пражская весна 1968 г. и ввод войск государств - участников ОВД в Чехословакию. Урегулирование германского вопроса (договоры ФРГ с СССР и Польшей,</w:t>
            </w:r>
            <w: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14:paraId="4079CF3E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</w:t>
            </w:r>
            <w:r w:rsidR="00C742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советской концепции нового политического мышления в 1980-х гг. Революции 1989-1991 гг.</w:t>
            </w:r>
            <w:r w:rsidR="00C742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в странах Центральной и Восточной Европы, их внешнеполитические последствия. Распад СССР и восточного блока. </w:t>
            </w:r>
          </w:p>
          <w:p w14:paraId="1C105544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</w:t>
            </w:r>
            <w:r w:rsidR="00C742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Российской Федерацией.</w:t>
            </w:r>
          </w:p>
          <w:p w14:paraId="39A3E014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Страны Западной Европы. Экономическая и политическая ситуация в первые послевоенные</w:t>
            </w:r>
            <w:r w:rsidR="00C742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годы. Научно-техническая революция. Становление социально ориентированной рыночной 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модель"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14:paraId="5ED838F4" w14:textId="77777777" w:rsidR="003322BA" w:rsidRPr="003322BA" w:rsidRDefault="003322BA" w:rsidP="003322BA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Страны Центральной и Восточной Европы во второй половине XX - начале XXI в. 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</w:t>
            </w:r>
            <w:r w:rsidR="00122AC5" w:rsidRPr="00122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блока. Революции 1989-1990 гг. в странах Центральной и Восточной Европы. Распад ОВД, СЭВ. Образование новых государств на постсоветском пространстве. </w:t>
            </w:r>
          </w:p>
          <w:p w14:paraId="280DD2BE" w14:textId="77777777" w:rsidR="006043C9" w:rsidRDefault="003322BA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Страны Азии, Африки во второй половине XX в.: проблемы и пути модернизации.</w:t>
            </w:r>
            <w:r w:rsidR="00122AC5" w:rsidRPr="00122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>Обретение независимости и выбор путей развития странами Азии и Африки.</w:t>
            </w:r>
            <w:r w:rsidR="00122AC5" w:rsidRPr="00122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Страны Восточной, Юго-Восточной и Южной Азии. 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</w:t>
            </w:r>
            <w:r w:rsidRPr="003322BA">
              <w:rPr>
                <w:rFonts w:ascii="Times New Roman" w:eastAsia="Times New Roman" w:hAnsi="Times New Roman" w:cs="Times New Roman"/>
                <w:sz w:val="24"/>
              </w:rPr>
              <w:lastRenderedPageBreak/>
              <w:t>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14:paraId="355A7E4B" w14:textId="77777777"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 xml:space="preserve">Успехи модернизации. Япония после Второй мировой войны: от поражения к лидерству. Восстановление суверенитета страны. Японское "экономическое чудо". Новые </w:t>
            </w:r>
            <w:r w:rsidRPr="00BE0A4E">
              <w:rPr>
                <w:rFonts w:ascii="Times New Roman" w:eastAsia="Times New Roman" w:hAnsi="Times New Roman" w:cs="Times New Roman"/>
                <w:sz w:val="24"/>
              </w:rPr>
              <w:t>индустриальные</w:t>
            </w:r>
            <w:r w:rsidRPr="00122AC5">
              <w:rPr>
                <w:rFonts w:ascii="Times New Roman" w:eastAsia="Times New Roman" w:hAnsi="Times New Roman" w:cs="Times New Roman"/>
                <w:sz w:val="24"/>
              </w:rPr>
              <w:t xml:space="preserve"> страны (Сингапур, Южная Корея).</w:t>
            </w:r>
          </w:p>
          <w:p w14:paraId="6BABD0B8" w14:textId="77777777"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Страны Ближнего Востока и Северной Африки. Турция: политическое развитие, достижения и проблемы модернизации. Иран: реформы 1960-1970-х гг.; исламская революция. Афганистан: смена политических режимов, роль внешних сил.</w:t>
            </w:r>
          </w:p>
          <w:p w14:paraId="39731C01" w14:textId="77777777"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XX -начале XXI в. "Арабская весна" и смена политических режимов в начале 2010-х гг. Гражданская война в Сирии.</w:t>
            </w:r>
          </w:p>
          <w:p w14:paraId="10062144" w14:textId="77777777" w:rsidR="00122AC5" w:rsidRPr="00122AC5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Страны Тропической и Южной Африки. Этапы провозглашения независимости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</w:t>
            </w:r>
            <w:r w:rsidRPr="00BE0A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22AC5">
              <w:rPr>
                <w:rFonts w:ascii="Times New Roman" w:eastAsia="Times New Roman" w:hAnsi="Times New Roman" w:cs="Times New Roman"/>
                <w:sz w:val="24"/>
              </w:rPr>
              <w:t>на юге Африки и ее падение. Сепаратизм. Гражданские войны и этнические конфликты в Африке.</w:t>
            </w:r>
          </w:p>
          <w:p w14:paraId="5636EB71" w14:textId="77777777" w:rsidR="00122AC5" w:rsidRPr="003322BA" w:rsidRDefault="00122AC5" w:rsidP="00122AC5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 xml:space="preserve">Страны Латинской Америки во второй половине XX в. Положение стран Латинской Америки в середине XX в.: проблемы внутреннего развития, влияние США. Аграрные реформы и импортозамещающая индустриализация. </w:t>
            </w:r>
            <w:proofErr w:type="spellStart"/>
            <w:r w:rsidRPr="00122AC5">
              <w:rPr>
                <w:rFonts w:ascii="Times New Roman" w:eastAsia="Times New Roman" w:hAnsi="Times New Roman" w:cs="Times New Roman"/>
                <w:sz w:val="24"/>
              </w:rPr>
              <w:t>Националреформизм</w:t>
            </w:r>
            <w:proofErr w:type="spellEnd"/>
            <w:r w:rsidRPr="00122AC5">
              <w:rPr>
                <w:rFonts w:ascii="Times New Roman" w:eastAsia="Times New Roman" w:hAnsi="Times New Roman" w:cs="Times New Roman"/>
                <w:sz w:val="24"/>
              </w:rPr>
              <w:t>. Революция на Кубе. Диктатуры и демократизация в странах Латинской Америки. Революции конца 1960-х - 197</w:t>
            </w:r>
            <w:r>
              <w:rPr>
                <w:rFonts w:ascii="Times New Roman" w:eastAsia="Times New Roman" w:hAnsi="Times New Roman" w:cs="Times New Roman"/>
                <w:sz w:val="24"/>
              </w:rPr>
              <w:t>0-х гг. (Перу, Чили, Никарагуа).</w:t>
            </w:r>
          </w:p>
        </w:tc>
        <w:tc>
          <w:tcPr>
            <w:tcW w:w="992" w:type="dxa"/>
            <w:tcBorders>
              <w:bottom w:val="nil"/>
            </w:tcBorders>
          </w:tcPr>
          <w:p w14:paraId="13F341AB" w14:textId="77777777" w:rsidR="006043C9" w:rsidRPr="0082020E" w:rsidRDefault="00CF44F6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762AFB02" w14:textId="77777777" w:rsidR="00122AC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EC7D46" w14:textId="77777777" w:rsidR="00122AC5" w:rsidRPr="0062462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08EE8E2" w14:textId="77777777" w:rsidR="00122AC5" w:rsidRPr="0062462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7588E2A4" w14:textId="77777777" w:rsidR="00122AC5" w:rsidRPr="00624625" w:rsidRDefault="00122AC5" w:rsidP="00122A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1F6BA4CB" w14:textId="77777777" w:rsidR="006043C9" w:rsidRPr="00166F1B" w:rsidRDefault="00122AC5" w:rsidP="00122AC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2462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043C9" w:rsidRPr="00166F1B" w14:paraId="00B6518F" w14:textId="77777777" w:rsidTr="000705BB">
        <w:trPr>
          <w:trHeight w:val="251"/>
        </w:trPr>
        <w:tc>
          <w:tcPr>
            <w:tcW w:w="2410" w:type="dxa"/>
            <w:vMerge/>
          </w:tcPr>
          <w:p w14:paraId="5FE5E3E5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  <w:vMerge/>
          </w:tcPr>
          <w:p w14:paraId="1164B238" w14:textId="77777777" w:rsidR="006043C9" w:rsidRPr="0082020E" w:rsidRDefault="006043C9" w:rsidP="001D1E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15C2A4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60D90589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018EE038" w14:textId="77777777" w:rsidTr="000705BB">
        <w:trPr>
          <w:trHeight w:val="1706"/>
        </w:trPr>
        <w:tc>
          <w:tcPr>
            <w:tcW w:w="2410" w:type="dxa"/>
            <w:vMerge/>
          </w:tcPr>
          <w:p w14:paraId="6D6386EE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1E3C4A3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9F787EF" w14:textId="77777777" w:rsidR="00122AC5" w:rsidRPr="00122AC5" w:rsidRDefault="00122AC5" w:rsidP="00122AC5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</w:t>
            </w:r>
          </w:p>
          <w:p w14:paraId="78268388" w14:textId="77777777" w:rsidR="006043C9" w:rsidRPr="00122AC5" w:rsidRDefault="00122AC5" w:rsidP="00122AC5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Причины и этапы «холодной войны». Работа с исторической картой. Политика «разрядки»: успехи и проблемы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89102F2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14:paraId="6E2AF892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27E8521" w14:textId="77777777" w:rsidTr="000705BB">
        <w:trPr>
          <w:trHeight w:val="3322"/>
        </w:trPr>
        <w:tc>
          <w:tcPr>
            <w:tcW w:w="2410" w:type="dxa"/>
          </w:tcPr>
          <w:p w14:paraId="613C7C77" w14:textId="77777777" w:rsidR="00122AC5" w:rsidRPr="00122AC5" w:rsidRDefault="00122AC5" w:rsidP="00122AC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4.2. </w:t>
            </w:r>
          </w:p>
          <w:p w14:paraId="687FBCF1" w14:textId="77777777" w:rsidR="00122AC5" w:rsidRPr="00122AC5" w:rsidRDefault="00122AC5" w:rsidP="00122AC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СССР в 1945–1953 </w:t>
            </w:r>
          </w:p>
          <w:p w14:paraId="07805B72" w14:textId="77777777" w:rsidR="006043C9" w:rsidRPr="0082020E" w:rsidRDefault="00122AC5" w:rsidP="00122AC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122AC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гг.</w:t>
            </w:r>
          </w:p>
        </w:tc>
        <w:tc>
          <w:tcPr>
            <w:tcW w:w="10348" w:type="dxa"/>
          </w:tcPr>
          <w:p w14:paraId="6240DB7C" w14:textId="77777777" w:rsidR="006043C9" w:rsidRPr="0082020E" w:rsidRDefault="00122AC5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6D31114A" w14:textId="77777777"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Влияние последствий войны на советскую систему и общество. Разруха. Демобилизация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22AC5">
              <w:rPr>
                <w:rFonts w:ascii="Times New Roman" w:eastAsia="Times New Roman" w:hAnsi="Times New Roman" w:cs="Times New Roman"/>
                <w:sz w:val="24"/>
              </w:rPr>
              <w:t>армии. Социальная адаптация фронтовиков. Репатриация. Рост беспризорности и решение проблем послевоенного детства. Рост преступности.</w:t>
            </w:r>
          </w:p>
          <w:p w14:paraId="0E713DA5" w14:textId="77777777"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</w:t>
            </w:r>
            <w:r>
              <w:t xml:space="preserve"> </w:t>
            </w:r>
            <w:r w:rsidRPr="00122AC5">
              <w:rPr>
                <w:rFonts w:ascii="Times New Roman" w:eastAsia="Times New Roman" w:hAnsi="Times New Roman" w:cs="Times New Roman"/>
                <w:sz w:val="24"/>
              </w:rPr>
              <w:t>послевоенном потребительском рынке. Колхозный рынок. Голод 1946-1947 гг. Денежная реформа и отмена карточной системы (1947).</w:t>
            </w:r>
          </w:p>
          <w:p w14:paraId="29569CDD" w14:textId="77777777"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"Ленинградское дело". Борьба с космополитизмом. "Дело врачей".</w:t>
            </w:r>
          </w:p>
          <w:p w14:paraId="7ACC8D6B" w14:textId="77777777" w:rsidR="00122AC5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</w:t>
            </w:r>
          </w:p>
          <w:p w14:paraId="145A387C" w14:textId="77777777" w:rsidR="006043C9" w:rsidRPr="00122AC5" w:rsidRDefault="00122AC5" w:rsidP="00122AC5">
            <w:pPr>
              <w:ind w:left="108" w:right="83"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2AC5">
              <w:rPr>
                <w:rFonts w:ascii="Times New Roman" w:eastAsia="Times New Roman" w:hAnsi="Times New Roman" w:cs="Times New Roman"/>
                <w:sz w:val="24"/>
              </w:rPr>
              <w:t>Рост влияния СССР на международной арене. Начало холодной войны. Доктрина Трумэна.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22AC5">
              <w:rPr>
                <w:rFonts w:ascii="Times New Roman" w:eastAsia="Times New Roman" w:hAnsi="Times New Roman" w:cs="Times New Roman"/>
                <w:sz w:val="24"/>
              </w:rPr>
              <w:t>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35B533" w14:textId="77777777" w:rsidR="006043C9" w:rsidRPr="0082020E" w:rsidRDefault="004B5B63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7B7562A7" w14:textId="77777777" w:rsidR="00610694" w:rsidRPr="00610694" w:rsidRDefault="00610694" w:rsidP="00610694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156ADE8" w14:textId="77777777" w:rsidR="00610694" w:rsidRPr="00610694" w:rsidRDefault="00610694" w:rsidP="00610694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555A8641" w14:textId="77777777" w:rsidR="00610694" w:rsidRPr="00610694" w:rsidRDefault="00610694" w:rsidP="00610694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0CDD57D0" w14:textId="77777777" w:rsidR="006043C9" w:rsidRPr="00166F1B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14:paraId="4A57EA0A" w14:textId="77777777" w:rsidTr="000705BB">
        <w:trPr>
          <w:trHeight w:val="1492"/>
        </w:trPr>
        <w:tc>
          <w:tcPr>
            <w:tcW w:w="2410" w:type="dxa"/>
            <w:vMerge w:val="restart"/>
          </w:tcPr>
          <w:p w14:paraId="6AC6102A" w14:textId="77777777"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4.3. </w:t>
            </w:r>
          </w:p>
          <w:p w14:paraId="4B66F88B" w14:textId="77777777"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СССР в середине </w:t>
            </w:r>
          </w:p>
          <w:p w14:paraId="4859CBE1" w14:textId="77777777"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1950-х – первой </w:t>
            </w:r>
          </w:p>
          <w:p w14:paraId="37EF5958" w14:textId="77777777"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</w:pPr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  <w:t xml:space="preserve">половине 1960-х </w:t>
            </w:r>
          </w:p>
          <w:p w14:paraId="7443604E" w14:textId="77777777" w:rsidR="00610694" w:rsidRPr="004E031D" w:rsidRDefault="00610694" w:rsidP="004E031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</w:pPr>
            <w:proofErr w:type="spellStart"/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  <w:t>гг</w:t>
            </w:r>
            <w:proofErr w:type="spellEnd"/>
            <w:r w:rsidRPr="004E031D">
              <w:rPr>
                <w:rFonts w:ascii="Times New Roman" w:eastAsia="Times New Roman" w:hAnsi="Times New Roman" w:cs="Times New Roman"/>
                <w:b/>
                <w:sz w:val="24"/>
                <w:szCs w:val="2"/>
                <w:lang w:val="en-US"/>
              </w:rPr>
              <w:t>.</w:t>
            </w:r>
          </w:p>
        </w:tc>
        <w:tc>
          <w:tcPr>
            <w:tcW w:w="10348" w:type="dxa"/>
          </w:tcPr>
          <w:p w14:paraId="57D27A49" w14:textId="77777777" w:rsidR="00610694" w:rsidRPr="0082020E" w:rsidRDefault="00610694" w:rsidP="0061069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40AA165D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Смена политического курса. Смерть Сталина и настроения в обществе. Борьба за власть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советском руководстве. Переход политического лидерства к Н.С. Хрущеву. Первые признаки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наступления оттепели в политике, экономике, культурной сфере. XX съезд партии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разоблачение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 культа личности Сталина. Реакция на доклад Хрущева в стране и мире. Начало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единоличной власти Хрущева.</w:t>
            </w:r>
          </w:p>
          <w:p w14:paraId="5828D170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      </w:r>
            <w:proofErr w:type="spellStart"/>
            <w:r w:rsidRPr="00610694">
              <w:rPr>
                <w:rFonts w:ascii="Times New Roman" w:eastAsia="Times New Roman" w:hAnsi="Times New Roman" w:cs="Times New Roman"/>
                <w:sz w:val="24"/>
              </w:rPr>
              <w:t>Приоткрытие</w:t>
            </w:r>
            <w:proofErr w:type="spellEnd"/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 железного занавеса. Всемирный фестиваль молодежи и студентов 1957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г. Популярные формы досуга. Неофициальная культура. Хрущев и интеллигенция.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Антирелигиозные кампании. Гонения на Церковь. Диссиденты. Самиздат и тамиздат.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Социально-экономическое развитие СССР. "Догнать и перегнать Америку". Попытки решения продовольственной проблемы. Освоение целинных земель.</w:t>
            </w:r>
          </w:p>
          <w:p w14:paraId="30F7A5DB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Исторические полеты Ю.А. Гагарина и первой в мире женщины-космонавта В.В. Терешковой.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Влияние НТР на перемены в повседневной жизни людей.</w:t>
            </w:r>
          </w:p>
          <w:p w14:paraId="27A2992D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Реформы в промышленности. Переход от отраслевой системы управления к совнархозам.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</w:t>
            </w:r>
            <w: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населением. Положение и проблемы рабочего класса, колхозного крестьянства и интеллигенции. Востребованность научного и инженерного труда.</w:t>
            </w:r>
          </w:p>
          <w:p w14:paraId="23DB2C4A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XXII съезд КПСС и Программа построения коммунизма в СССР. Воспитание "нового человека".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населения и дефицит товаров народного потребления.</w:t>
            </w:r>
          </w:p>
          <w:p w14:paraId="2A3EDDAA" w14:textId="77777777" w:rsid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CA80E0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Конец оттепели. Нарастание негативных тенденций в обществе. Кризис доверия власти. Новочеркасские события. Смещение Н.С. Хрущева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BBEDB1B" w14:textId="77777777" w:rsidR="00610694" w:rsidRDefault="004B5B63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</w:tcPr>
          <w:p w14:paraId="03E86A76" w14:textId="77777777" w:rsidR="00610694" w:rsidRPr="00610694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648E792" w14:textId="77777777" w:rsidR="00610694" w:rsidRPr="00610694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5E87015" w14:textId="77777777" w:rsidR="00610694" w:rsidRPr="00610694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31209744" w14:textId="77777777" w:rsidR="00610694" w:rsidRPr="00166F1B" w:rsidRDefault="00610694" w:rsidP="0061069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14:paraId="216ED816" w14:textId="77777777" w:rsidTr="000705BB">
        <w:trPr>
          <w:trHeight w:val="975"/>
        </w:trPr>
        <w:tc>
          <w:tcPr>
            <w:tcW w:w="2410" w:type="dxa"/>
            <w:vMerge/>
          </w:tcPr>
          <w:p w14:paraId="29BA4F69" w14:textId="77777777" w:rsidR="00610694" w:rsidRPr="00610694" w:rsidRDefault="00610694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6B853773" w14:textId="77777777" w:rsidR="00610694" w:rsidRP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70AD1B7A" w14:textId="77777777" w:rsidR="00610694" w:rsidRP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Общественно-политическое развитие СССР в условиях «оттепели». Научно-техническая </w:t>
            </w:r>
          </w:p>
          <w:p w14:paraId="3C041C52" w14:textId="77777777" w:rsidR="00610694" w:rsidRPr="0082020E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революция в СССР. Дискуссия по методу «</w:t>
            </w:r>
            <w:proofErr w:type="spellStart"/>
            <w:r w:rsidRPr="00610694">
              <w:rPr>
                <w:rFonts w:ascii="Times New Roman" w:eastAsia="Times New Roman" w:hAnsi="Times New Roman" w:cs="Times New Roman"/>
                <w:sz w:val="24"/>
              </w:rPr>
              <w:t>метаплана</w:t>
            </w:r>
            <w:proofErr w:type="spellEnd"/>
            <w:r w:rsidRPr="0061069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14:paraId="04BF3927" w14:textId="77777777"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37004BF5" w14:textId="77777777" w:rsidR="00610694" w:rsidRPr="00166F1B" w:rsidRDefault="00610694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47C4D" w:rsidRPr="00166F1B" w14:paraId="7EDEAAFD" w14:textId="77777777" w:rsidTr="000705BB">
        <w:trPr>
          <w:trHeight w:val="975"/>
        </w:trPr>
        <w:tc>
          <w:tcPr>
            <w:tcW w:w="2410" w:type="dxa"/>
            <w:vMerge w:val="restart"/>
          </w:tcPr>
          <w:p w14:paraId="346494EA" w14:textId="77777777" w:rsidR="00247C4D" w:rsidRPr="00247C4D" w:rsidRDefault="00247C4D" w:rsidP="00247C4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4.4. </w:t>
            </w:r>
          </w:p>
          <w:p w14:paraId="11B1B572" w14:textId="77777777" w:rsidR="00247C4D" w:rsidRPr="00247C4D" w:rsidRDefault="00247C4D" w:rsidP="00247C4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Советское общество в середине 1960-х </w:t>
            </w:r>
          </w:p>
          <w:p w14:paraId="698A811F" w14:textId="77777777" w:rsidR="00247C4D" w:rsidRPr="00610694" w:rsidRDefault="00247C4D" w:rsidP="00247C4D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– начале 1980-х гг.</w:t>
            </w:r>
          </w:p>
        </w:tc>
        <w:tc>
          <w:tcPr>
            <w:tcW w:w="10348" w:type="dxa"/>
          </w:tcPr>
          <w:p w14:paraId="018870A3" w14:textId="77777777" w:rsidR="00247C4D" w:rsidRDefault="00247C4D" w:rsidP="00247C4D">
            <w:pPr>
              <w:ind w:left="135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6A55BFAE" w14:textId="77777777"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Советское государство и общество в середине 1960-х - начале 1980-х гг.</w:t>
            </w:r>
          </w:p>
          <w:p w14:paraId="76A76554" w14:textId="77777777"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Приход к власти Л.И. Брежнева: его окружение и смена политического курса.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Десталинизация и </w:t>
            </w:r>
            <w:proofErr w:type="spellStart"/>
            <w:r w:rsidRPr="00247C4D">
              <w:rPr>
                <w:rFonts w:ascii="Times New Roman" w:eastAsia="Times New Roman" w:hAnsi="Times New Roman" w:cs="Times New Roman"/>
                <w:sz w:val="24"/>
              </w:rPr>
              <w:t>ресталинизация</w:t>
            </w:r>
            <w:proofErr w:type="spellEnd"/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. Экономические реформы 1960-х гг. Новые ориентиры аграрной политики. </w:t>
            </w:r>
            <w:proofErr w:type="spellStart"/>
            <w:r w:rsidRPr="00247C4D">
              <w:rPr>
                <w:rFonts w:ascii="Times New Roman" w:eastAsia="Times New Roman" w:hAnsi="Times New Roman" w:cs="Times New Roman"/>
                <w:sz w:val="24"/>
              </w:rPr>
              <w:t>Косыгинская</w:t>
            </w:r>
            <w:proofErr w:type="spellEnd"/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 реформа. Конституция СССР 1977 г. Концепция "развитого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>социализма".</w:t>
            </w:r>
          </w:p>
          <w:p w14:paraId="0EE73B22" w14:textId="77777777"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Нарастание застойных тенденций в экономике и кризис идеологии. Замедление темпов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>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>энергетического комплекса (ТЭК).</w:t>
            </w:r>
          </w:p>
          <w:p w14:paraId="57D44551" w14:textId="77777777"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Повседневность в городе и в деревне. Рост социальной мобильности. Миграция населения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в крупные города и проблема неперспективных деревень. Популярные формы досуга населения.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      </w:r>
          </w:p>
          <w:p w14:paraId="05741696" w14:textId="77777777"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 xml:space="preserve">Развитие 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Борьба с инакомыслием. </w:t>
            </w:r>
          </w:p>
          <w:p w14:paraId="51932A05" w14:textId="77777777" w:rsid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Судебные процессы. Цензура и самиздат.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7C4D">
              <w:rPr>
                <w:rFonts w:ascii="Times New Roman" w:eastAsia="Times New Roman" w:hAnsi="Times New Roman" w:cs="Times New Roman"/>
                <w:sz w:val="24"/>
              </w:rPr>
      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BFDE22" w14:textId="77777777" w:rsidR="00247C4D" w:rsidRPr="00247C4D" w:rsidRDefault="00247C4D" w:rsidP="00247C4D">
            <w:pPr>
              <w:ind w:left="135" w:right="138"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Л.И. Брежнев в оценках современников и историков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CB9696F" w14:textId="77777777" w:rsidR="00247C4D" w:rsidRDefault="004B5B63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14:paraId="700EB22B" w14:textId="77777777" w:rsidR="00247C4D" w:rsidRPr="00247C4D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ED61CB8" w14:textId="77777777" w:rsidR="00247C4D" w:rsidRPr="00247C4D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7718BDD8" w14:textId="77777777" w:rsidR="00247C4D" w:rsidRPr="00247C4D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0B38032E" w14:textId="77777777" w:rsidR="00247C4D" w:rsidRPr="00166F1B" w:rsidRDefault="00247C4D" w:rsidP="00247C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247C4D" w:rsidRPr="00166F1B" w14:paraId="6290CA05" w14:textId="77777777" w:rsidTr="000705BB">
        <w:trPr>
          <w:trHeight w:val="975"/>
        </w:trPr>
        <w:tc>
          <w:tcPr>
            <w:tcW w:w="2410" w:type="dxa"/>
            <w:vMerge/>
          </w:tcPr>
          <w:p w14:paraId="3F529D5A" w14:textId="77777777" w:rsidR="00247C4D" w:rsidRPr="00610694" w:rsidRDefault="00247C4D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5F6B5FD5" w14:textId="77777777" w:rsidR="00247C4D" w:rsidRDefault="00247C4D" w:rsidP="00247C4D">
            <w:pPr>
              <w:ind w:lef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5485BED" w14:textId="77777777" w:rsidR="00247C4D" w:rsidRPr="00610694" w:rsidRDefault="00247C4D" w:rsidP="00247C4D">
            <w:pPr>
              <w:ind w:left="135" w:right="13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sz w:val="24"/>
              </w:rPr>
              <w:t>Общественно-политическая жизнь в СССР в середине 60-х – начале 80-х гг. Внешняя политика СССР в середине 60-х – начале 80-х гг. Работа с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3FB5C01" w14:textId="77777777" w:rsidR="00247C4D" w:rsidRDefault="00247C4D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D056216" w14:textId="77777777" w:rsidR="00247C4D" w:rsidRPr="00166F1B" w:rsidRDefault="00247C4D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10694" w:rsidRPr="00166F1B" w14:paraId="6E932CF8" w14:textId="77777777" w:rsidTr="000705BB">
        <w:trPr>
          <w:trHeight w:val="975"/>
        </w:trPr>
        <w:tc>
          <w:tcPr>
            <w:tcW w:w="2410" w:type="dxa"/>
            <w:vMerge w:val="restart"/>
          </w:tcPr>
          <w:p w14:paraId="67A30E76" w14:textId="77777777"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4.5. </w:t>
            </w:r>
          </w:p>
          <w:p w14:paraId="756EAD3D" w14:textId="77777777"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Политика </w:t>
            </w:r>
          </w:p>
          <w:p w14:paraId="31F8FE56" w14:textId="77777777"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«перестройки». </w:t>
            </w:r>
          </w:p>
          <w:p w14:paraId="384208C7" w14:textId="77777777"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Распад СССР </w:t>
            </w:r>
          </w:p>
          <w:p w14:paraId="58578479" w14:textId="77777777"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(1985–1991 гг.)</w:t>
            </w:r>
          </w:p>
        </w:tc>
        <w:tc>
          <w:tcPr>
            <w:tcW w:w="10348" w:type="dxa"/>
          </w:tcPr>
          <w:p w14:paraId="3081E90E" w14:textId="77777777" w:rsidR="00610694" w:rsidRPr="0082020E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02D6826D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Политика перестройки. Распад СССР (1985-1991).</w:t>
            </w:r>
          </w:p>
          <w:p w14:paraId="7A5635E2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</w:t>
            </w:r>
          </w:p>
          <w:p w14:paraId="585E1856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Гласность и плюрализм. Политизация жизни и подъем гражданской активности населения.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      </w:r>
          </w:p>
          <w:p w14:paraId="2CD8881D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Новое мышление М.С.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Завершение холодной войны.</w:t>
            </w:r>
          </w:p>
          <w:p w14:paraId="09EA9775" w14:textId="77777777" w:rsidR="00FC4FB3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Демократизация советской политической системы. XIX конференция КПСС и ее решения.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 xml:space="preserve">Альтернативные выборы народных депутатов. Съезды народных депутатов - высший орган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власти. I съезд народных депутатов СССР и его значение. Демократы первой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волны, их лидеры и программы.</w:t>
            </w:r>
          </w:p>
          <w:p w14:paraId="07C10B98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</w:t>
            </w:r>
          </w:p>
          <w:p w14:paraId="13E68084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Последний этап перестройки: 1990-1991 гг. Отмена 6-й статьи Конституции СССР о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руководящей роли КПСС. Становление многопартийности. Кризис в КПСС и создание</w:t>
            </w:r>
            <w: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Коммунистической партии РСФСР. I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Углубление политического кризиса.</w:t>
            </w:r>
          </w:p>
          <w:p w14:paraId="0CDD0792" w14:textId="77777777" w:rsidR="00610694" w:rsidRPr="00610694" w:rsidRDefault="00610694" w:rsidP="0061069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"Парад суверенитетов".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14:paraId="167827AF" w14:textId="77777777" w:rsidR="00610694" w:rsidRPr="00610694" w:rsidRDefault="00610694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Попытка государственного переворота в августе 1991 г. Планы ГКЧП и защитники Белого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0694">
              <w:rPr>
                <w:rFonts w:ascii="Times New Roman" w:eastAsia="Times New Roman" w:hAnsi="Times New Roman" w:cs="Times New Roman"/>
                <w:sz w:val="24"/>
              </w:rPr>
              <w:t>Реакция мирового сообщества на распад СССР. Россия как преемник СССР на международной арене</w:t>
            </w:r>
            <w:r w:rsidR="00FC4FB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A972E88" w14:textId="77777777"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34E0D599" w14:textId="77777777"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06F1F48" w14:textId="77777777"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20FD8AF" w14:textId="77777777"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24F88F03" w14:textId="77777777" w:rsidR="00610694" w:rsidRPr="00166F1B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14:paraId="0BA73B4B" w14:textId="77777777" w:rsidTr="000705BB">
        <w:trPr>
          <w:trHeight w:val="840"/>
        </w:trPr>
        <w:tc>
          <w:tcPr>
            <w:tcW w:w="2410" w:type="dxa"/>
            <w:vMerge/>
          </w:tcPr>
          <w:p w14:paraId="1F311FDB" w14:textId="77777777" w:rsidR="00610694" w:rsidRPr="00610694" w:rsidRDefault="00610694" w:rsidP="0061069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3A9FCE7B" w14:textId="77777777" w:rsid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FC107D2" w14:textId="77777777" w:rsidR="00FC4FB3" w:rsidRPr="00FC4FB3" w:rsidRDefault="00FC4FB3" w:rsidP="00FC4FB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Общественно-политическая жизнь в СССР в годы «перестройки». Внешняя политика СССР в </w:t>
            </w:r>
          </w:p>
          <w:p w14:paraId="4B55D389" w14:textId="77777777" w:rsidR="00FC4FB3" w:rsidRPr="00610694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1985–1991 гг. Дебаты «за» и «против»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6A11D37" w14:textId="77777777"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DEA96C7" w14:textId="77777777" w:rsidR="00610694" w:rsidRPr="00166F1B" w:rsidRDefault="00610694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C4FB3" w:rsidRPr="00166F1B" w14:paraId="5CAA4340" w14:textId="77777777" w:rsidTr="000705BB">
        <w:trPr>
          <w:trHeight w:val="412"/>
        </w:trPr>
        <w:tc>
          <w:tcPr>
            <w:tcW w:w="12758" w:type="dxa"/>
            <w:gridSpan w:val="2"/>
          </w:tcPr>
          <w:p w14:paraId="299A6E69" w14:textId="77777777" w:rsidR="00FC4FB3" w:rsidRPr="0082020E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bottom w:val="nil"/>
            </w:tcBorders>
          </w:tcPr>
          <w:p w14:paraId="248A7488" w14:textId="77777777" w:rsidR="00FC4FB3" w:rsidRDefault="00CF44F6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6EA55CB2" w14:textId="77777777"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14:paraId="58E209F4" w14:textId="77777777"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14:paraId="72A4C80E" w14:textId="77777777"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302208AB" w14:textId="77777777" w:rsidR="007B1BED" w:rsidRPr="007B1BED" w:rsidRDefault="007B1BED" w:rsidP="007B1BED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1.1, ПК 1.6,</w:t>
            </w:r>
          </w:p>
          <w:p w14:paraId="0CACCFBD" w14:textId="24B34557" w:rsidR="00FC4FB3" w:rsidRPr="0082020E" w:rsidRDefault="007B1BED" w:rsidP="007B1BED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2.2, ПК 2.3</w:t>
            </w:r>
          </w:p>
        </w:tc>
      </w:tr>
      <w:tr w:rsidR="00FC4FB3" w:rsidRPr="00166F1B" w14:paraId="0F9FD6C8" w14:textId="77777777" w:rsidTr="000705BB">
        <w:trPr>
          <w:trHeight w:val="418"/>
        </w:trPr>
        <w:tc>
          <w:tcPr>
            <w:tcW w:w="12758" w:type="dxa"/>
            <w:gridSpan w:val="2"/>
          </w:tcPr>
          <w:p w14:paraId="0AE2D3EE" w14:textId="77777777" w:rsidR="00FC4FB3" w:rsidRPr="00FC4FB3" w:rsidRDefault="00FC4FB3" w:rsidP="00FC4FB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Успехи и проблемы атомной энергетики в СССР. Советские атомщики на службе Родине. </w:t>
            </w:r>
          </w:p>
          <w:p w14:paraId="3AE91798" w14:textId="77777777" w:rsidR="00FC4FB3" w:rsidRPr="00610694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Наш край в 1945-1991 гг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B3AFCA9" w14:textId="77777777" w:rsidR="00FC4FB3" w:rsidRDefault="00FC4FB3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40FB9C16" w14:textId="77777777" w:rsidR="00FC4FB3" w:rsidRPr="00166F1B" w:rsidRDefault="00FC4FB3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F44F6" w:rsidRPr="00166F1B" w14:paraId="01D2EDF4" w14:textId="77777777" w:rsidTr="000705BB">
        <w:trPr>
          <w:trHeight w:val="418"/>
        </w:trPr>
        <w:tc>
          <w:tcPr>
            <w:tcW w:w="12758" w:type="dxa"/>
            <w:gridSpan w:val="2"/>
            <w:tcBorders>
              <w:bottom w:val="single" w:sz="4" w:space="0" w:color="000000"/>
            </w:tcBorders>
            <w:vAlign w:val="center"/>
          </w:tcPr>
          <w:p w14:paraId="01FF6185" w14:textId="77777777" w:rsidR="00CF44F6" w:rsidRPr="00247C4D" w:rsidRDefault="00CF44F6" w:rsidP="004B5B6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работу по Разделу </w:t>
            </w:r>
            <w:r w:rsidR="004B5B6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4CDAE5" w14:textId="77777777" w:rsidR="00CF44F6" w:rsidRPr="00247C4D" w:rsidRDefault="00CF44F6" w:rsidP="00CF4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C4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8766A25" w14:textId="77777777" w:rsidR="00CF44F6" w:rsidRPr="0082020E" w:rsidRDefault="00CF44F6" w:rsidP="00CF44F6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4FB3" w:rsidRPr="00166F1B" w14:paraId="7C791A45" w14:textId="77777777" w:rsidTr="000705BB">
        <w:trPr>
          <w:trHeight w:val="418"/>
        </w:trPr>
        <w:tc>
          <w:tcPr>
            <w:tcW w:w="12758" w:type="dxa"/>
            <w:gridSpan w:val="2"/>
            <w:vAlign w:val="center"/>
          </w:tcPr>
          <w:p w14:paraId="13FF5B52" w14:textId="77777777" w:rsidR="00FC4FB3" w:rsidRPr="00610694" w:rsidRDefault="00FC4FB3" w:rsidP="00FC4FB3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5. РОССИЙСКАЯ ФЕДЕРАЦИЯ В 1992–2020 ГГ. СОВРЕМЕННЫЙ МИР В УСЛОВИЯХ ГЛОБАЛИЗАЦИИ</w:t>
            </w:r>
          </w:p>
        </w:tc>
        <w:tc>
          <w:tcPr>
            <w:tcW w:w="992" w:type="dxa"/>
            <w:vAlign w:val="center"/>
          </w:tcPr>
          <w:p w14:paraId="465F1CAD" w14:textId="77777777" w:rsidR="00FC4FB3" w:rsidRPr="00CF44F6" w:rsidRDefault="004B5B63" w:rsidP="00A71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14:paraId="49DBF90E" w14:textId="77777777"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14:paraId="16EE709F" w14:textId="77777777" w:rsidR="00FC4FB3" w:rsidRPr="003322BA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 xml:space="preserve"> ОК 04, ОК 05, </w:t>
            </w:r>
          </w:p>
          <w:p w14:paraId="546331C4" w14:textId="77777777" w:rsidR="00FC4FB3" w:rsidRPr="00166F1B" w:rsidRDefault="00FC4FB3" w:rsidP="00FC4FB3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322BA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14:paraId="2F1F091F" w14:textId="77777777" w:rsidTr="00E419FE">
        <w:trPr>
          <w:trHeight w:val="556"/>
        </w:trPr>
        <w:tc>
          <w:tcPr>
            <w:tcW w:w="2410" w:type="dxa"/>
            <w:vMerge w:val="restart"/>
          </w:tcPr>
          <w:p w14:paraId="4CF1C2C0" w14:textId="77777777" w:rsidR="00FC4FB3" w:rsidRPr="00FC4FB3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5.1. </w:t>
            </w:r>
          </w:p>
          <w:p w14:paraId="71C918FD" w14:textId="77777777" w:rsidR="00FC4FB3" w:rsidRPr="00FC4FB3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Становление </w:t>
            </w:r>
          </w:p>
          <w:p w14:paraId="4AD08890" w14:textId="77777777" w:rsidR="00FC4FB3" w:rsidRPr="00FC4FB3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новой России </w:t>
            </w:r>
          </w:p>
          <w:p w14:paraId="3D13D075" w14:textId="77777777" w:rsidR="00610694" w:rsidRPr="00610694" w:rsidRDefault="00FC4FB3" w:rsidP="00FC4FB3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(1992–1999 гг.)</w:t>
            </w:r>
          </w:p>
        </w:tc>
        <w:tc>
          <w:tcPr>
            <w:tcW w:w="10348" w:type="dxa"/>
          </w:tcPr>
          <w:p w14:paraId="3C30F1AB" w14:textId="77777777" w:rsidR="00610694" w:rsidRPr="0082020E" w:rsidRDefault="00610694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3CB40CCE" w14:textId="77777777"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Б.Н. Ельцин и его окружение. Общественная поддержка курса реформ. Правительство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реформаторов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 во главе с Е.Т. Гайдаром. Начало радикальных экономических преобразований.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Либерализация цен. "Шоковая терапия". Ваучерная приватизация. Гиперинфляция, рост цен</w:t>
            </w:r>
            <w:r>
              <w:t xml:space="preserve"> 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14:paraId="625C12F3" w14:textId="77777777"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14:paraId="014FE580" w14:textId="77777777"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Обострение межнациональных и межконфессиональных отношений в 1990-е гг.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Подписание Федеративного договора (1992) и отдельных соглашений центра с республиками.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Взаимоотношения центра и субъектов Федерации. Военно-политический кризис в Чеченской Республике.</w:t>
            </w:r>
          </w:p>
          <w:p w14:paraId="7123FE38" w14:textId="77777777"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14:paraId="0CDC9652" w14:textId="77777777"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14:paraId="057F7D11" w14:textId="77777777" w:rsidR="00FC4FB3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политическое сотрудничество в рамках СНГ.</w:t>
            </w:r>
          </w:p>
          <w:p w14:paraId="06EDAE46" w14:textId="77777777" w:rsidR="00610694" w:rsidRPr="00FC4FB3" w:rsidRDefault="00FC4FB3" w:rsidP="00FC4FB3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Обострение ситуации на Северном Кавказе. Вторжение террористических группировок в Дагестан. Добровольная отставка Б.Н. Ельцина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74376A3" w14:textId="77777777"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14:paraId="222B48CC" w14:textId="77777777" w:rsidR="00FC4FB3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947E11" w14:textId="77777777"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8B548B6" w14:textId="77777777"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0DB355BF" w14:textId="77777777" w:rsidR="00FC4FB3" w:rsidRPr="00610694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33ED3BE1" w14:textId="77777777" w:rsidR="00610694" w:rsidRPr="00166F1B" w:rsidRDefault="00FC4FB3" w:rsidP="00FC4FB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10694" w:rsidRPr="00166F1B" w14:paraId="0273E850" w14:textId="77777777" w:rsidTr="000705BB">
        <w:trPr>
          <w:trHeight w:val="975"/>
        </w:trPr>
        <w:tc>
          <w:tcPr>
            <w:tcW w:w="2410" w:type="dxa"/>
            <w:vMerge/>
          </w:tcPr>
          <w:p w14:paraId="54ADB0B2" w14:textId="77777777" w:rsidR="00610694" w:rsidRPr="00610694" w:rsidRDefault="00610694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26606C9D" w14:textId="77777777" w:rsidR="00610694" w:rsidRDefault="00610694" w:rsidP="0061069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C33959B" w14:textId="77777777" w:rsidR="00FC4FB3" w:rsidRPr="00FC4FB3" w:rsidRDefault="00FC4FB3" w:rsidP="00FC4FB3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sz w:val="24"/>
              </w:rPr>
              <w:t>Повседневная жизнь россиян в условиях реформ. Занятие с использованием музейно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C4FB3">
              <w:rPr>
                <w:rFonts w:ascii="Times New Roman" w:eastAsia="Times New Roman" w:hAnsi="Times New Roman" w:cs="Times New Roman"/>
                <w:sz w:val="24"/>
              </w:rPr>
              <w:t>педагогических технологий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1FF3B97" w14:textId="77777777" w:rsidR="00610694" w:rsidRDefault="00CF44F6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779DF95A" w14:textId="77777777" w:rsidR="00610694" w:rsidRPr="00166F1B" w:rsidRDefault="00610694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308B3694" w14:textId="77777777" w:rsidTr="000705BB">
        <w:trPr>
          <w:trHeight w:val="975"/>
        </w:trPr>
        <w:tc>
          <w:tcPr>
            <w:tcW w:w="2410" w:type="dxa"/>
            <w:vMerge w:val="restart"/>
          </w:tcPr>
          <w:p w14:paraId="33A3E6DB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5.2. </w:t>
            </w:r>
          </w:p>
          <w:p w14:paraId="31DC3654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Современный </w:t>
            </w:r>
          </w:p>
          <w:p w14:paraId="681D0C08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мир. Глобальные </w:t>
            </w:r>
          </w:p>
          <w:p w14:paraId="3D636EBD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проблемы </w:t>
            </w:r>
          </w:p>
          <w:p w14:paraId="2A9C2EB7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человечества</w:t>
            </w:r>
          </w:p>
        </w:tc>
        <w:tc>
          <w:tcPr>
            <w:tcW w:w="10348" w:type="dxa"/>
          </w:tcPr>
          <w:p w14:paraId="44B8E517" w14:textId="77777777" w:rsidR="006A1057" w:rsidRDefault="006A1057" w:rsidP="006A1057">
            <w:pPr>
              <w:ind w:left="108" w:right="138" w:firstLine="3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04398F8E" w14:textId="77777777" w:rsidR="006A1057" w:rsidRPr="00144957" w:rsidRDefault="006A1057" w:rsidP="006A1057">
            <w:pPr>
              <w:ind w:left="108" w:right="138" w:firstLine="311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 xml:space="preserve">Современный мир. Глобальные проблемы человечества. Существование и </w:t>
            </w:r>
            <w:proofErr w:type="spellStart"/>
            <w:r w:rsidRPr="00144957">
              <w:rPr>
                <w:rFonts w:ascii="Times New Roman" w:eastAsia="Times New Roman" w:hAnsi="Times New Roman" w:cs="Times New Roman"/>
                <w:sz w:val="24"/>
              </w:rPr>
              <w:t>аспространение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4957">
              <w:rPr>
                <w:rFonts w:ascii="Times New Roman" w:eastAsia="Times New Roman" w:hAnsi="Times New Roman" w:cs="Times New Roman"/>
                <w:sz w:val="24"/>
              </w:rPr>
              <w:t>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</w:t>
            </w:r>
          </w:p>
          <w:p w14:paraId="2F44F927" w14:textId="77777777" w:rsidR="006A1057" w:rsidRPr="00144957" w:rsidRDefault="006A1057" w:rsidP="006A1057">
            <w:pPr>
              <w:ind w:left="108" w:right="138" w:firstLine="311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Внешняя политика США конце XX - начале XXI в. Развитие отношений с Российской Федерацией. Европейский союз.</w:t>
            </w:r>
          </w:p>
          <w:p w14:paraId="04171A59" w14:textId="77777777"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 xml:space="preserve">Разделение Чехословакии. Распад Югославии и война на Балканах. Агрессия НАТО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44957">
              <w:rPr>
                <w:rFonts w:ascii="Times New Roman" w:eastAsia="Times New Roman" w:hAnsi="Times New Roman" w:cs="Times New Roman"/>
                <w:sz w:val="24"/>
              </w:rPr>
              <w:t>ротив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4957">
              <w:rPr>
                <w:rFonts w:ascii="Times New Roman" w:eastAsia="Times New Roman" w:hAnsi="Times New Roman" w:cs="Times New Roman"/>
                <w:sz w:val="24"/>
              </w:rPr>
              <w:t>Югославии. Развитие восточноевропейских государств в XXI в. (экономика, политика, внешнеполитическая ориентация, участие в интеграционных процессах).</w:t>
            </w:r>
          </w:p>
          <w:p w14:paraId="055A7F42" w14:textId="77777777"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«Оранжевые» революции на постсоветском пространстве.</w:t>
            </w:r>
          </w:p>
          <w:p w14:paraId="7BD0BFEB" w14:textId="77777777"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Политическое развитие арабских стран в конце XX - начале XXI в. "Арабская весна" и смена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4957">
              <w:rPr>
                <w:rFonts w:ascii="Times New Roman" w:eastAsia="Times New Roman" w:hAnsi="Times New Roman" w:cs="Times New Roman"/>
                <w:sz w:val="24"/>
              </w:rPr>
              <w:t>политических режимов в начале 2010-х гг. Гражданская война в Сирии.</w:t>
            </w:r>
          </w:p>
          <w:p w14:paraId="125F9C60" w14:textId="77777777"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"Левый поворот" в Латинской Америке в конце XX в.</w:t>
            </w:r>
          </w:p>
          <w:p w14:paraId="78FEC80B" w14:textId="77777777" w:rsidR="006A1057" w:rsidRPr="001449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Развитие науки и культуры во второй половине XX - начале XXI 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4957">
              <w:rPr>
                <w:rFonts w:ascii="Times New Roman" w:eastAsia="Times New Roman" w:hAnsi="Times New Roman" w:cs="Times New Roman"/>
                <w:sz w:val="24"/>
              </w:rPr>
              <w:t>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</w:t>
            </w:r>
          </w:p>
          <w:p w14:paraId="614D3E89" w14:textId="77777777" w:rsidR="006A1057" w:rsidRPr="00610694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4957">
              <w:rPr>
                <w:rFonts w:ascii="Times New Roman" w:eastAsia="Times New Roman" w:hAnsi="Times New Roman" w:cs="Times New Roman"/>
                <w:sz w:val="24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992" w:type="dxa"/>
          </w:tcPr>
          <w:p w14:paraId="6B650760" w14:textId="77777777" w:rsidR="006A1057" w:rsidRDefault="00CF44F6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250FF427" w14:textId="77777777"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016375C" w14:textId="77777777"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F56B14C" w14:textId="77777777"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5BDC613D" w14:textId="77777777" w:rsidR="006A1057" w:rsidRPr="00166F1B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A1057" w:rsidRPr="00166F1B" w14:paraId="7FF42A17" w14:textId="77777777" w:rsidTr="000705BB">
        <w:trPr>
          <w:trHeight w:val="975"/>
        </w:trPr>
        <w:tc>
          <w:tcPr>
            <w:tcW w:w="2410" w:type="dxa"/>
            <w:vMerge/>
          </w:tcPr>
          <w:p w14:paraId="67B9A84D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348" w:type="dxa"/>
          </w:tcPr>
          <w:p w14:paraId="587A7853" w14:textId="77777777" w:rsid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D66E6A2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«Оранжевые» революции на постсоветском пространстве и в развивающихся странах. Работа с историческими источниками.</w:t>
            </w:r>
          </w:p>
          <w:p w14:paraId="1FAAD6EE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Человек в стремительно меняющемся мире: культура и научно-технический прогресс. Дискуссия по методу «</w:t>
            </w:r>
            <w:proofErr w:type="spellStart"/>
            <w:r w:rsidRPr="00364D2A">
              <w:rPr>
                <w:rFonts w:ascii="Times New Roman" w:eastAsia="Times New Roman" w:hAnsi="Times New Roman" w:cs="Times New Roman"/>
                <w:sz w:val="24"/>
              </w:rPr>
              <w:t>метаплана</w:t>
            </w:r>
            <w:proofErr w:type="spellEnd"/>
            <w:r w:rsidRPr="00364D2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14:paraId="78042886" w14:textId="77777777" w:rsidR="006A1057" w:rsidRDefault="004B5B63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52938222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508D77FE" w14:textId="77777777" w:rsidTr="000705BB">
        <w:trPr>
          <w:trHeight w:val="975"/>
        </w:trPr>
        <w:tc>
          <w:tcPr>
            <w:tcW w:w="2410" w:type="dxa"/>
            <w:vMerge w:val="restart"/>
          </w:tcPr>
          <w:p w14:paraId="54FFA918" w14:textId="77777777"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5.3. </w:t>
            </w:r>
          </w:p>
          <w:p w14:paraId="6F06D78E" w14:textId="77777777"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Россия в XXI веке: </w:t>
            </w:r>
          </w:p>
          <w:p w14:paraId="74885A9E" w14:textId="77777777"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вызовы времени и </w:t>
            </w:r>
          </w:p>
          <w:p w14:paraId="2E095F4D" w14:textId="77777777" w:rsidR="006A1057" w:rsidRPr="00364D2A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задачи </w:t>
            </w:r>
          </w:p>
          <w:p w14:paraId="3899E936" w14:textId="77777777" w:rsidR="006A1057" w:rsidRPr="00FC4FB3" w:rsidRDefault="006A1057" w:rsidP="006A105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64D2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модернизации</w:t>
            </w:r>
          </w:p>
        </w:tc>
        <w:tc>
          <w:tcPr>
            <w:tcW w:w="10348" w:type="dxa"/>
          </w:tcPr>
          <w:p w14:paraId="0394871A" w14:textId="77777777" w:rsid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740F92AF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Россия в XXI в.: вызовы времени и задачи модернизации.</w:t>
            </w:r>
          </w:p>
          <w:p w14:paraId="147B4427" w14:textId="77777777"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>Основные направления внутренней и внешней политики. Федерализм и сепаратизм.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>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      </w:r>
          </w:p>
          <w:p w14:paraId="57F25A51" w14:textId="77777777"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>и продолжение (2018) реализации приоритетных национальных проектов.</w:t>
            </w:r>
          </w:p>
          <w:p w14:paraId="077FC094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Президент Д.А. Медведев, премьер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>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14:paraId="4B0B9780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14:paraId="16BFEA03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Новый облик российского общества после распада СССР. Социальная и профессиональная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>структура. Занятость и трудовая миграция. Миграционная политика. Основные принципы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 xml:space="preserve">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</w:t>
            </w:r>
            <w:proofErr w:type="spellStart"/>
            <w:r w:rsidRPr="00364D2A">
              <w:rPr>
                <w:rFonts w:ascii="Times New Roman" w:eastAsia="Times New Roman" w:hAnsi="Times New Roman" w:cs="Times New Roman"/>
                <w:sz w:val="24"/>
              </w:rPr>
              <w:t>ихпоследствия</w:t>
            </w:r>
            <w:proofErr w:type="spellEnd"/>
            <w:r w:rsidRPr="00364D2A">
              <w:rPr>
                <w:rFonts w:ascii="Times New Roman" w:eastAsia="Times New Roman" w:hAnsi="Times New Roman" w:cs="Times New Roman"/>
                <w:sz w:val="24"/>
              </w:rPr>
              <w:t xml:space="preserve"> для российского спорта. Чемпионат мира по футболу и открытие нового образа России миру.</w:t>
            </w:r>
          </w:p>
          <w:p w14:paraId="5B8126C4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14:paraId="04B91775" w14:textId="77777777"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64D2A">
              <w:rPr>
                <w:rFonts w:ascii="Times New Roman" w:eastAsia="Times New Roman" w:hAnsi="Times New Roman" w:cs="Times New Roman"/>
                <w:sz w:val="24"/>
              </w:rPr>
              <w:lastRenderedPageBreak/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4D2A">
              <w:rPr>
                <w:rFonts w:ascii="Times New Roman" w:eastAsia="Times New Roman" w:hAnsi="Times New Roman" w:cs="Times New Roman"/>
                <w:sz w:val="24"/>
              </w:rPr>
              <w:t>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14:paraId="4BC58658" w14:textId="77777777"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Центробежные и партнерские тенденции в СНГ. «Оранжевые» революции. Союзное государство России и Беларуси. Россия в СНГ и в Евразийском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1057">
              <w:rPr>
                <w:rFonts w:ascii="Times New Roman" w:eastAsia="Times New Roman" w:hAnsi="Times New Roman" w:cs="Times New Roman"/>
                <w:sz w:val="24"/>
              </w:rPr>
              <w:t>(Шанхайской организации сотрудничества) и БРИКС. Деятельность "Большой двадцатки". Дальневосточное и другие направления политики России. Сланцевая революция в США и борьба за передел мирового нефтегазового рынка.</w:t>
            </w:r>
          </w:p>
          <w:p w14:paraId="73BFC990" w14:textId="77777777"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</w:t>
            </w:r>
          </w:p>
          <w:p w14:paraId="1FA49339" w14:textId="77777777"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 xml:space="preserve">Россия в борьбе с коронавирусной пандемией, оказание помощи зарубежным странам. </w:t>
            </w:r>
          </w:p>
          <w:p w14:paraId="07B0B991" w14:textId="77777777" w:rsid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Мир и процессы глобализации в новых условиях. Антиглобалистские тенденции. Международный нефтяной кризис 2020 г. и его последствия. Россия в современном мире.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CBAA92" w14:textId="77777777" w:rsidR="006A1057" w:rsidRPr="00364D2A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Религия, наука и культура России в конце XX - начале XXI в. Повышение общественной роли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1057">
              <w:rPr>
                <w:rFonts w:ascii="Times New Roman" w:eastAsia="Times New Roman" w:hAnsi="Times New Roman" w:cs="Times New Roman"/>
                <w:sz w:val="24"/>
              </w:rPr>
              <w:t>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D5B740A" w14:textId="77777777" w:rsidR="006A1057" w:rsidRDefault="00CF44F6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14:paraId="2A45E770" w14:textId="77777777"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6CC7C11" w14:textId="77777777"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7DC083D8" w14:textId="77777777" w:rsidR="006A1057" w:rsidRPr="00610694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5D8EF658" w14:textId="77777777" w:rsidR="006A1057" w:rsidRPr="00166F1B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0694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</w:tc>
      </w:tr>
      <w:tr w:rsidR="006A1057" w:rsidRPr="00166F1B" w14:paraId="6A92E3D1" w14:textId="77777777" w:rsidTr="000705BB">
        <w:trPr>
          <w:trHeight w:val="975"/>
        </w:trPr>
        <w:tc>
          <w:tcPr>
            <w:tcW w:w="2410" w:type="dxa"/>
            <w:vMerge/>
          </w:tcPr>
          <w:p w14:paraId="5E4125EF" w14:textId="77777777" w:rsidR="006A1057" w:rsidRPr="00610694" w:rsidRDefault="006A1057" w:rsidP="006A1057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</w:tcPr>
          <w:p w14:paraId="045939CA" w14:textId="77777777" w:rsid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4FB3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6E0AA670" w14:textId="77777777" w:rsidR="006A1057" w:rsidRPr="006A1057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Развитие политической системы России в начале XXI в. Внешняя политика РФ в конце XX –начале XXI в. Работа с историческими источниками.</w:t>
            </w:r>
          </w:p>
          <w:p w14:paraId="29A00F66" w14:textId="77777777" w:rsidR="006A1057" w:rsidRPr="00610694" w:rsidRDefault="006A1057" w:rsidP="006A1057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Мир и процессы глобализации в новых условиях. Россия в современном мире. Работа с историческими источниками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C7B8781" w14:textId="77777777" w:rsidR="006A1057" w:rsidRDefault="004B5B63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2A0A5CB2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37CB2F2E" w14:textId="77777777" w:rsidTr="000705BB">
        <w:trPr>
          <w:trHeight w:val="321"/>
        </w:trPr>
        <w:tc>
          <w:tcPr>
            <w:tcW w:w="12758" w:type="dxa"/>
            <w:gridSpan w:val="2"/>
          </w:tcPr>
          <w:p w14:paraId="203AA9E3" w14:textId="77777777" w:rsidR="006A1057" w:rsidRPr="00FC4FB3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Профессионально ориентированное содержание</w:t>
            </w:r>
          </w:p>
        </w:tc>
        <w:tc>
          <w:tcPr>
            <w:tcW w:w="992" w:type="dxa"/>
          </w:tcPr>
          <w:p w14:paraId="05941E98" w14:textId="77777777" w:rsidR="006A1057" w:rsidRDefault="00CF44F6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1E665861" w14:textId="77777777" w:rsidR="006A1057" w:rsidRP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ОК 01, ОК 02,</w:t>
            </w:r>
          </w:p>
          <w:p w14:paraId="57594CB1" w14:textId="77777777" w:rsidR="006A1057" w:rsidRP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ОК 04, ОК 05,</w:t>
            </w:r>
          </w:p>
          <w:p w14:paraId="17DFF8C5" w14:textId="77777777" w:rsidR="006A1057" w:rsidRP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0C1A608F" w14:textId="77777777" w:rsidR="007B1BED" w:rsidRPr="007B1BED" w:rsidRDefault="007B1BED" w:rsidP="007B1B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1.1, ПК 1.6,</w:t>
            </w:r>
          </w:p>
          <w:p w14:paraId="62537C0F" w14:textId="6AF70505" w:rsidR="006A1057" w:rsidRPr="006A1057" w:rsidRDefault="007B1BED" w:rsidP="007B1BE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2.2, ПК 2.3</w:t>
            </w:r>
          </w:p>
        </w:tc>
      </w:tr>
      <w:tr w:rsidR="006A1057" w:rsidRPr="00166F1B" w14:paraId="2AD6522A" w14:textId="77777777" w:rsidTr="000705BB">
        <w:trPr>
          <w:trHeight w:val="270"/>
        </w:trPr>
        <w:tc>
          <w:tcPr>
            <w:tcW w:w="12758" w:type="dxa"/>
            <w:gridSpan w:val="2"/>
          </w:tcPr>
          <w:p w14:paraId="08DDC87D" w14:textId="77777777" w:rsidR="006A1057" w:rsidRPr="006A1057" w:rsidRDefault="006A1057" w:rsidP="006A10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Международное сотрудничество и противостояние в спорте. Достижения российских спортсменов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F610F8B" w14:textId="77777777" w:rsidR="006A1057" w:rsidRPr="00FC4FB3" w:rsidRDefault="006A1057" w:rsidP="006A105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057">
              <w:rPr>
                <w:rFonts w:ascii="Times New Roman" w:eastAsia="Times New Roman" w:hAnsi="Times New Roman" w:cs="Times New Roman"/>
                <w:sz w:val="24"/>
              </w:rPr>
              <w:t>Наш край в 1992-2022 гг.</w:t>
            </w:r>
          </w:p>
        </w:tc>
        <w:tc>
          <w:tcPr>
            <w:tcW w:w="992" w:type="dxa"/>
          </w:tcPr>
          <w:p w14:paraId="099E20D0" w14:textId="77777777" w:rsidR="006A1057" w:rsidRDefault="006A1057" w:rsidP="006A105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125D92D3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1376E891" w14:textId="77777777" w:rsidTr="000705BB">
        <w:trPr>
          <w:trHeight w:val="341"/>
        </w:trPr>
        <w:tc>
          <w:tcPr>
            <w:tcW w:w="12758" w:type="dxa"/>
            <w:gridSpan w:val="2"/>
          </w:tcPr>
          <w:p w14:paraId="7B1AE0DB" w14:textId="77777777" w:rsidR="006A1057" w:rsidRPr="003B33A5" w:rsidRDefault="006A1057" w:rsidP="006A10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Контрольная работа по Разделу 5.</w:t>
            </w:r>
          </w:p>
        </w:tc>
        <w:tc>
          <w:tcPr>
            <w:tcW w:w="992" w:type="dxa"/>
          </w:tcPr>
          <w:p w14:paraId="51313C53" w14:textId="77777777" w:rsidR="006A1057" w:rsidRPr="00CF44F6" w:rsidRDefault="006A1057" w:rsidP="006A1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4F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14:paraId="68E42546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2576AD90" w14:textId="77777777" w:rsidTr="000705BB">
        <w:trPr>
          <w:trHeight w:val="516"/>
        </w:trPr>
        <w:tc>
          <w:tcPr>
            <w:tcW w:w="2410" w:type="dxa"/>
            <w:shd w:val="clear" w:color="auto" w:fill="BFBFBF" w:themeFill="background1" w:themeFillShade="BF"/>
          </w:tcPr>
          <w:p w14:paraId="53C4B8FF" w14:textId="77777777" w:rsidR="006A1057" w:rsidRPr="0082020E" w:rsidRDefault="006A1057" w:rsidP="006A1057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  <w:vAlign w:val="center"/>
          </w:tcPr>
          <w:p w14:paraId="3CFA02ED" w14:textId="7ADAA965" w:rsidR="006A1057" w:rsidRPr="003B33A5" w:rsidRDefault="003F352A" w:rsidP="006A1057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4F1457" w14:textId="77777777" w:rsidR="006A1057" w:rsidRPr="003B33A5" w:rsidRDefault="006A1057" w:rsidP="006A10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CC2A12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4ED298E" w14:textId="77777777" w:rsidR="003B33A5" w:rsidRDefault="003B33A5" w:rsidP="00166F1B">
      <w:pPr>
        <w:rPr>
          <w:rFonts w:ascii="Times New Roman" w:eastAsia="Times New Roman" w:hAnsi="Times New Roman" w:cs="Times New Roman"/>
          <w:sz w:val="18"/>
        </w:rPr>
      </w:pPr>
    </w:p>
    <w:p w14:paraId="296007ED" w14:textId="77777777"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641CD2AE" w14:textId="77777777"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40CB5745" w14:textId="77777777" w:rsid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53DFC7C9" w14:textId="77777777" w:rsidR="009C5F3E" w:rsidRDefault="003B33A5" w:rsidP="003B33A5">
      <w:pPr>
        <w:tabs>
          <w:tab w:val="left" w:pos="6828"/>
        </w:tabs>
      </w:pPr>
      <w:r>
        <w:rPr>
          <w:rFonts w:ascii="Times New Roman" w:eastAsia="Times New Roman" w:hAnsi="Times New Roman" w:cs="Times New Roman"/>
          <w:sz w:val="18"/>
        </w:rPr>
        <w:tab/>
      </w:r>
    </w:p>
    <w:p w14:paraId="4B003C11" w14:textId="77777777" w:rsidR="009C5F3E" w:rsidRDefault="009C5F3E">
      <w:pPr>
        <w:pStyle w:val="a3"/>
      </w:pPr>
    </w:p>
    <w:p w14:paraId="630D2E0B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0BAC3BFC" w14:textId="77777777" w:rsidR="003B33A5" w:rsidRPr="003B33A5" w:rsidRDefault="003B33A5" w:rsidP="003B33A5">
      <w:pPr>
        <w:rPr>
          <w:sz w:val="2"/>
          <w:szCs w:val="2"/>
        </w:rPr>
      </w:pPr>
    </w:p>
    <w:p w14:paraId="6985D9CF" w14:textId="77777777" w:rsidR="003B33A5" w:rsidRPr="003B33A5" w:rsidRDefault="003B33A5" w:rsidP="003B33A5">
      <w:pPr>
        <w:rPr>
          <w:sz w:val="2"/>
          <w:szCs w:val="2"/>
        </w:rPr>
      </w:pPr>
    </w:p>
    <w:p w14:paraId="4F01BAEE" w14:textId="77777777" w:rsidR="003B33A5" w:rsidRPr="003B33A5" w:rsidRDefault="003B33A5" w:rsidP="003B33A5">
      <w:pPr>
        <w:rPr>
          <w:sz w:val="2"/>
          <w:szCs w:val="2"/>
        </w:rPr>
      </w:pPr>
    </w:p>
    <w:p w14:paraId="106D2969" w14:textId="77777777" w:rsidR="003B33A5" w:rsidRPr="003B33A5" w:rsidRDefault="003B33A5" w:rsidP="003B33A5">
      <w:pPr>
        <w:rPr>
          <w:sz w:val="2"/>
          <w:szCs w:val="2"/>
        </w:rPr>
      </w:pPr>
    </w:p>
    <w:p w14:paraId="46DA58AB" w14:textId="77777777" w:rsidR="003B33A5" w:rsidRPr="003B33A5" w:rsidRDefault="003B33A5" w:rsidP="003B33A5">
      <w:pPr>
        <w:rPr>
          <w:sz w:val="2"/>
          <w:szCs w:val="2"/>
        </w:rPr>
      </w:pPr>
    </w:p>
    <w:p w14:paraId="41886273" w14:textId="77777777" w:rsidR="003B33A5" w:rsidRPr="003B33A5" w:rsidRDefault="003B33A5" w:rsidP="003B33A5">
      <w:pPr>
        <w:rPr>
          <w:sz w:val="2"/>
          <w:szCs w:val="2"/>
        </w:rPr>
      </w:pPr>
    </w:p>
    <w:p w14:paraId="2835B6D0" w14:textId="77777777" w:rsidR="003B33A5" w:rsidRDefault="003B33A5" w:rsidP="003B33A5">
      <w:pPr>
        <w:rPr>
          <w:sz w:val="2"/>
          <w:szCs w:val="2"/>
        </w:rPr>
      </w:pPr>
    </w:p>
    <w:p w14:paraId="2FB305A8" w14:textId="77777777" w:rsidR="003B33A5" w:rsidRPr="003B33A5" w:rsidRDefault="003B33A5" w:rsidP="003B33A5">
      <w:pPr>
        <w:rPr>
          <w:sz w:val="2"/>
          <w:szCs w:val="2"/>
        </w:rPr>
      </w:pPr>
    </w:p>
    <w:p w14:paraId="01ECCB70" w14:textId="77777777" w:rsidR="003B33A5" w:rsidRPr="003B33A5" w:rsidRDefault="003B33A5" w:rsidP="003B33A5">
      <w:pPr>
        <w:rPr>
          <w:sz w:val="2"/>
          <w:szCs w:val="2"/>
        </w:rPr>
      </w:pPr>
    </w:p>
    <w:p w14:paraId="74452D26" w14:textId="77777777" w:rsidR="003B33A5" w:rsidRPr="003B33A5" w:rsidRDefault="003B33A5" w:rsidP="003B33A5">
      <w:pPr>
        <w:rPr>
          <w:sz w:val="2"/>
          <w:szCs w:val="2"/>
        </w:rPr>
      </w:pPr>
    </w:p>
    <w:p w14:paraId="1CE2041E" w14:textId="77777777" w:rsidR="003B33A5" w:rsidRPr="003B33A5" w:rsidRDefault="003B33A5" w:rsidP="003B33A5">
      <w:pPr>
        <w:rPr>
          <w:sz w:val="2"/>
          <w:szCs w:val="2"/>
        </w:rPr>
      </w:pPr>
    </w:p>
    <w:p w14:paraId="25C4C04D" w14:textId="77777777" w:rsidR="003B33A5" w:rsidRPr="003B33A5" w:rsidRDefault="003B33A5" w:rsidP="003B33A5">
      <w:pPr>
        <w:rPr>
          <w:sz w:val="2"/>
          <w:szCs w:val="2"/>
        </w:rPr>
      </w:pPr>
    </w:p>
    <w:p w14:paraId="081215CE" w14:textId="77777777" w:rsidR="003B33A5" w:rsidRPr="003B33A5" w:rsidRDefault="003B33A5" w:rsidP="003B33A5">
      <w:pPr>
        <w:rPr>
          <w:sz w:val="2"/>
          <w:szCs w:val="2"/>
        </w:rPr>
      </w:pPr>
    </w:p>
    <w:p w14:paraId="38DB2C6B" w14:textId="77777777" w:rsidR="003B33A5" w:rsidRPr="003B33A5" w:rsidRDefault="003B33A5" w:rsidP="003B33A5">
      <w:pPr>
        <w:rPr>
          <w:sz w:val="2"/>
          <w:szCs w:val="2"/>
        </w:rPr>
      </w:pPr>
    </w:p>
    <w:p w14:paraId="4B43E1A2" w14:textId="77777777" w:rsidR="003B33A5" w:rsidRPr="003B33A5" w:rsidRDefault="003B33A5" w:rsidP="003B33A5">
      <w:pPr>
        <w:rPr>
          <w:sz w:val="2"/>
          <w:szCs w:val="2"/>
        </w:rPr>
      </w:pPr>
    </w:p>
    <w:p w14:paraId="0633D8C0" w14:textId="77777777" w:rsidR="003B33A5" w:rsidRPr="003B33A5" w:rsidRDefault="003B33A5" w:rsidP="003B33A5">
      <w:pPr>
        <w:rPr>
          <w:sz w:val="2"/>
          <w:szCs w:val="2"/>
        </w:rPr>
      </w:pPr>
    </w:p>
    <w:p w14:paraId="0E0EE983" w14:textId="77777777" w:rsidR="003B33A5" w:rsidRPr="003B33A5" w:rsidRDefault="003B33A5" w:rsidP="003B33A5">
      <w:pPr>
        <w:rPr>
          <w:sz w:val="2"/>
          <w:szCs w:val="2"/>
        </w:rPr>
      </w:pPr>
    </w:p>
    <w:p w14:paraId="6D20FD0F" w14:textId="77777777" w:rsidR="003B33A5" w:rsidRPr="003B33A5" w:rsidRDefault="003B33A5" w:rsidP="003B33A5">
      <w:pPr>
        <w:rPr>
          <w:sz w:val="2"/>
          <w:szCs w:val="2"/>
        </w:rPr>
      </w:pPr>
    </w:p>
    <w:p w14:paraId="25992AAD" w14:textId="77777777" w:rsidR="003B33A5" w:rsidRPr="003B33A5" w:rsidRDefault="003B33A5" w:rsidP="003B33A5">
      <w:pPr>
        <w:rPr>
          <w:sz w:val="2"/>
          <w:szCs w:val="2"/>
        </w:rPr>
      </w:pPr>
    </w:p>
    <w:p w14:paraId="0006FD01" w14:textId="77777777" w:rsidR="003B33A5" w:rsidRPr="003B33A5" w:rsidRDefault="003B33A5" w:rsidP="003B33A5">
      <w:pPr>
        <w:rPr>
          <w:sz w:val="2"/>
          <w:szCs w:val="2"/>
        </w:rPr>
      </w:pPr>
    </w:p>
    <w:p w14:paraId="2724ADC9" w14:textId="77777777" w:rsidR="003B33A5" w:rsidRPr="003B33A5" w:rsidRDefault="003B33A5" w:rsidP="003B33A5">
      <w:pPr>
        <w:rPr>
          <w:sz w:val="2"/>
          <w:szCs w:val="2"/>
        </w:rPr>
      </w:pPr>
    </w:p>
    <w:p w14:paraId="452BC81F" w14:textId="77777777" w:rsidR="003B33A5" w:rsidRPr="003B33A5" w:rsidRDefault="003B33A5" w:rsidP="003B33A5">
      <w:pPr>
        <w:rPr>
          <w:sz w:val="2"/>
          <w:szCs w:val="2"/>
        </w:rPr>
      </w:pPr>
    </w:p>
    <w:p w14:paraId="3BA9150B" w14:textId="77777777" w:rsidR="003B33A5" w:rsidRPr="003B33A5" w:rsidRDefault="003B33A5" w:rsidP="003B33A5">
      <w:pPr>
        <w:rPr>
          <w:sz w:val="2"/>
          <w:szCs w:val="2"/>
        </w:rPr>
      </w:pPr>
    </w:p>
    <w:p w14:paraId="60992148" w14:textId="77777777" w:rsidR="003B33A5" w:rsidRPr="003B33A5" w:rsidRDefault="003B33A5" w:rsidP="003B33A5">
      <w:pPr>
        <w:rPr>
          <w:sz w:val="2"/>
          <w:szCs w:val="2"/>
        </w:rPr>
      </w:pPr>
    </w:p>
    <w:p w14:paraId="6D9EC2A3" w14:textId="77777777" w:rsidR="003B33A5" w:rsidRPr="003B33A5" w:rsidRDefault="003B33A5" w:rsidP="003B33A5">
      <w:pPr>
        <w:rPr>
          <w:sz w:val="2"/>
          <w:szCs w:val="2"/>
        </w:rPr>
      </w:pPr>
    </w:p>
    <w:p w14:paraId="7E9DCE3D" w14:textId="77777777" w:rsidR="003B33A5" w:rsidRPr="003B33A5" w:rsidRDefault="003B33A5" w:rsidP="003B33A5">
      <w:pPr>
        <w:rPr>
          <w:sz w:val="2"/>
          <w:szCs w:val="2"/>
        </w:rPr>
      </w:pPr>
    </w:p>
    <w:p w14:paraId="06FDF113" w14:textId="77777777" w:rsidR="003B33A5" w:rsidRPr="003B33A5" w:rsidRDefault="003B33A5" w:rsidP="003B33A5">
      <w:pPr>
        <w:rPr>
          <w:sz w:val="2"/>
          <w:szCs w:val="2"/>
        </w:rPr>
      </w:pPr>
    </w:p>
    <w:p w14:paraId="57162391" w14:textId="77777777" w:rsidR="003B33A5" w:rsidRPr="003B33A5" w:rsidRDefault="003B33A5" w:rsidP="003B33A5">
      <w:pPr>
        <w:rPr>
          <w:sz w:val="2"/>
          <w:szCs w:val="2"/>
        </w:rPr>
      </w:pPr>
    </w:p>
    <w:p w14:paraId="075F5E53" w14:textId="77777777" w:rsidR="003B33A5" w:rsidRPr="003B33A5" w:rsidRDefault="003B33A5" w:rsidP="003B33A5">
      <w:pPr>
        <w:rPr>
          <w:sz w:val="2"/>
          <w:szCs w:val="2"/>
        </w:rPr>
      </w:pPr>
    </w:p>
    <w:p w14:paraId="70B25829" w14:textId="77777777" w:rsidR="003B33A5" w:rsidRPr="003B33A5" w:rsidRDefault="003B33A5" w:rsidP="003B33A5">
      <w:pPr>
        <w:rPr>
          <w:sz w:val="2"/>
          <w:szCs w:val="2"/>
        </w:rPr>
      </w:pPr>
    </w:p>
    <w:p w14:paraId="04ED1E13" w14:textId="77777777" w:rsidR="003B33A5" w:rsidRPr="003B33A5" w:rsidRDefault="003B33A5" w:rsidP="003B33A5">
      <w:pPr>
        <w:rPr>
          <w:sz w:val="2"/>
          <w:szCs w:val="2"/>
        </w:rPr>
      </w:pPr>
    </w:p>
    <w:p w14:paraId="17A77813" w14:textId="77777777" w:rsidR="003B33A5" w:rsidRPr="003B33A5" w:rsidRDefault="003B33A5" w:rsidP="003B33A5">
      <w:pPr>
        <w:rPr>
          <w:sz w:val="2"/>
          <w:szCs w:val="2"/>
        </w:rPr>
      </w:pPr>
    </w:p>
    <w:p w14:paraId="0EB63B16" w14:textId="77777777" w:rsidR="003B33A5" w:rsidRPr="003B33A5" w:rsidRDefault="003B33A5" w:rsidP="003B33A5">
      <w:pPr>
        <w:rPr>
          <w:sz w:val="2"/>
          <w:szCs w:val="2"/>
        </w:rPr>
      </w:pPr>
    </w:p>
    <w:p w14:paraId="000567BB" w14:textId="77777777" w:rsidR="003B33A5" w:rsidRPr="003B33A5" w:rsidRDefault="003B33A5" w:rsidP="003B33A5">
      <w:pPr>
        <w:rPr>
          <w:sz w:val="2"/>
          <w:szCs w:val="2"/>
        </w:rPr>
      </w:pPr>
    </w:p>
    <w:p w14:paraId="6A690EE7" w14:textId="77777777" w:rsidR="003B33A5" w:rsidRPr="003B33A5" w:rsidRDefault="003B33A5" w:rsidP="003B33A5">
      <w:pPr>
        <w:rPr>
          <w:sz w:val="2"/>
          <w:szCs w:val="2"/>
        </w:rPr>
      </w:pPr>
    </w:p>
    <w:p w14:paraId="5B6DA6EF" w14:textId="77777777" w:rsidR="003B33A5" w:rsidRPr="003B33A5" w:rsidRDefault="003B33A5" w:rsidP="003B33A5">
      <w:pPr>
        <w:rPr>
          <w:sz w:val="2"/>
          <w:szCs w:val="2"/>
        </w:rPr>
      </w:pPr>
    </w:p>
    <w:p w14:paraId="18A9FF8F" w14:textId="77777777" w:rsidR="003B33A5" w:rsidRPr="003B33A5" w:rsidRDefault="003B33A5" w:rsidP="003B33A5">
      <w:pPr>
        <w:rPr>
          <w:sz w:val="2"/>
          <w:szCs w:val="2"/>
        </w:rPr>
      </w:pPr>
    </w:p>
    <w:p w14:paraId="4CBDD788" w14:textId="77777777" w:rsidR="003B33A5" w:rsidRPr="003B33A5" w:rsidRDefault="003B33A5" w:rsidP="003B33A5">
      <w:pPr>
        <w:rPr>
          <w:sz w:val="2"/>
          <w:szCs w:val="2"/>
        </w:rPr>
      </w:pPr>
    </w:p>
    <w:p w14:paraId="2A025A4B" w14:textId="77777777" w:rsidR="003B33A5" w:rsidRPr="003B33A5" w:rsidRDefault="003B33A5" w:rsidP="003B33A5">
      <w:pPr>
        <w:rPr>
          <w:sz w:val="2"/>
          <w:szCs w:val="2"/>
        </w:rPr>
      </w:pPr>
    </w:p>
    <w:p w14:paraId="374EB993" w14:textId="77777777" w:rsidR="003B33A5" w:rsidRPr="003B33A5" w:rsidRDefault="003B33A5" w:rsidP="003B33A5">
      <w:pPr>
        <w:rPr>
          <w:sz w:val="2"/>
          <w:szCs w:val="2"/>
        </w:rPr>
      </w:pPr>
    </w:p>
    <w:p w14:paraId="62321D6F" w14:textId="77777777" w:rsidR="003B33A5" w:rsidRPr="003B33A5" w:rsidRDefault="003B33A5" w:rsidP="003B33A5">
      <w:pPr>
        <w:rPr>
          <w:sz w:val="2"/>
          <w:szCs w:val="2"/>
        </w:rPr>
      </w:pPr>
    </w:p>
    <w:p w14:paraId="37A00DC8" w14:textId="77777777" w:rsidR="003B33A5" w:rsidRPr="003B33A5" w:rsidRDefault="003B33A5" w:rsidP="003B33A5">
      <w:pPr>
        <w:rPr>
          <w:sz w:val="2"/>
          <w:szCs w:val="2"/>
        </w:rPr>
      </w:pPr>
    </w:p>
    <w:p w14:paraId="123D7F0F" w14:textId="77777777" w:rsidR="003B33A5" w:rsidRPr="003B33A5" w:rsidRDefault="003B33A5" w:rsidP="003B33A5">
      <w:pPr>
        <w:rPr>
          <w:sz w:val="2"/>
          <w:szCs w:val="2"/>
        </w:rPr>
      </w:pPr>
    </w:p>
    <w:p w14:paraId="5C402E46" w14:textId="77777777" w:rsidR="003B33A5" w:rsidRPr="003B33A5" w:rsidRDefault="003B33A5" w:rsidP="003B33A5">
      <w:pPr>
        <w:rPr>
          <w:sz w:val="2"/>
          <w:szCs w:val="2"/>
        </w:rPr>
      </w:pPr>
    </w:p>
    <w:p w14:paraId="253C2CBE" w14:textId="77777777" w:rsidR="003B33A5" w:rsidRPr="003B33A5" w:rsidRDefault="003B33A5" w:rsidP="003B33A5">
      <w:pPr>
        <w:rPr>
          <w:sz w:val="2"/>
          <w:szCs w:val="2"/>
        </w:rPr>
      </w:pPr>
    </w:p>
    <w:p w14:paraId="108D2B6D" w14:textId="77777777" w:rsidR="003B33A5" w:rsidRPr="003B33A5" w:rsidRDefault="003B33A5" w:rsidP="003B33A5">
      <w:pPr>
        <w:rPr>
          <w:sz w:val="2"/>
          <w:szCs w:val="2"/>
        </w:rPr>
      </w:pPr>
    </w:p>
    <w:p w14:paraId="12C7A322" w14:textId="77777777" w:rsidR="003B33A5" w:rsidRPr="003B33A5" w:rsidRDefault="003B33A5" w:rsidP="003B33A5">
      <w:pPr>
        <w:rPr>
          <w:sz w:val="2"/>
          <w:szCs w:val="2"/>
        </w:rPr>
      </w:pPr>
    </w:p>
    <w:p w14:paraId="0FC9FB1D" w14:textId="77777777" w:rsidR="003B33A5" w:rsidRPr="003B33A5" w:rsidRDefault="003B33A5" w:rsidP="003B33A5">
      <w:pPr>
        <w:rPr>
          <w:sz w:val="2"/>
          <w:szCs w:val="2"/>
        </w:rPr>
      </w:pPr>
    </w:p>
    <w:p w14:paraId="52B33E02" w14:textId="77777777" w:rsidR="003B33A5" w:rsidRPr="003B33A5" w:rsidRDefault="003B33A5" w:rsidP="003B33A5">
      <w:pPr>
        <w:rPr>
          <w:sz w:val="2"/>
          <w:szCs w:val="2"/>
        </w:rPr>
      </w:pPr>
    </w:p>
    <w:p w14:paraId="415EAE97" w14:textId="77777777" w:rsidR="003B33A5" w:rsidRPr="003B33A5" w:rsidRDefault="003B33A5" w:rsidP="003B33A5">
      <w:pPr>
        <w:rPr>
          <w:sz w:val="2"/>
          <w:szCs w:val="2"/>
        </w:rPr>
      </w:pPr>
    </w:p>
    <w:p w14:paraId="685CA4DB" w14:textId="77777777" w:rsidR="003B33A5" w:rsidRPr="003B33A5" w:rsidRDefault="003B33A5" w:rsidP="003B33A5">
      <w:pPr>
        <w:rPr>
          <w:sz w:val="2"/>
          <w:szCs w:val="2"/>
        </w:rPr>
      </w:pPr>
    </w:p>
    <w:p w14:paraId="452D42C5" w14:textId="77777777" w:rsidR="003B33A5" w:rsidRPr="003B33A5" w:rsidRDefault="003B33A5" w:rsidP="003B33A5">
      <w:pPr>
        <w:rPr>
          <w:sz w:val="2"/>
          <w:szCs w:val="2"/>
        </w:rPr>
      </w:pPr>
    </w:p>
    <w:p w14:paraId="746757E7" w14:textId="77777777" w:rsidR="003B33A5" w:rsidRPr="003B33A5" w:rsidRDefault="003B33A5" w:rsidP="003B33A5">
      <w:pPr>
        <w:rPr>
          <w:sz w:val="2"/>
          <w:szCs w:val="2"/>
        </w:rPr>
      </w:pPr>
    </w:p>
    <w:p w14:paraId="3BA43F0A" w14:textId="77777777" w:rsidR="003B33A5" w:rsidRPr="003B33A5" w:rsidRDefault="003B33A5" w:rsidP="003B33A5">
      <w:pPr>
        <w:rPr>
          <w:sz w:val="2"/>
          <w:szCs w:val="2"/>
        </w:rPr>
      </w:pPr>
    </w:p>
    <w:p w14:paraId="271341DE" w14:textId="77777777" w:rsidR="003B33A5" w:rsidRPr="003B33A5" w:rsidRDefault="003B33A5" w:rsidP="003B33A5">
      <w:pPr>
        <w:rPr>
          <w:sz w:val="2"/>
          <w:szCs w:val="2"/>
        </w:rPr>
      </w:pPr>
    </w:p>
    <w:p w14:paraId="28D2B652" w14:textId="77777777" w:rsidR="003B33A5" w:rsidRPr="003B33A5" w:rsidRDefault="003B33A5" w:rsidP="003B33A5">
      <w:pPr>
        <w:rPr>
          <w:sz w:val="2"/>
          <w:szCs w:val="2"/>
        </w:rPr>
      </w:pPr>
    </w:p>
    <w:p w14:paraId="36A92502" w14:textId="77777777" w:rsidR="003B33A5" w:rsidRPr="003B33A5" w:rsidRDefault="003B33A5" w:rsidP="003B33A5">
      <w:pPr>
        <w:rPr>
          <w:sz w:val="2"/>
          <w:szCs w:val="2"/>
        </w:rPr>
      </w:pPr>
    </w:p>
    <w:p w14:paraId="11FD8091" w14:textId="77777777" w:rsidR="003B33A5" w:rsidRPr="003B33A5" w:rsidRDefault="003B33A5" w:rsidP="003B33A5">
      <w:pPr>
        <w:rPr>
          <w:sz w:val="2"/>
          <w:szCs w:val="2"/>
        </w:rPr>
      </w:pPr>
    </w:p>
    <w:p w14:paraId="4539EF0D" w14:textId="77777777" w:rsidR="003B33A5" w:rsidRPr="003B33A5" w:rsidRDefault="003B33A5" w:rsidP="003B33A5">
      <w:pPr>
        <w:rPr>
          <w:sz w:val="2"/>
          <w:szCs w:val="2"/>
        </w:rPr>
      </w:pPr>
    </w:p>
    <w:p w14:paraId="5A949E49" w14:textId="77777777" w:rsidR="003B33A5" w:rsidRPr="003B33A5" w:rsidRDefault="003B33A5" w:rsidP="003B33A5">
      <w:pPr>
        <w:rPr>
          <w:sz w:val="2"/>
          <w:szCs w:val="2"/>
        </w:rPr>
      </w:pPr>
    </w:p>
    <w:p w14:paraId="12894B30" w14:textId="77777777" w:rsidR="003B33A5" w:rsidRPr="003B33A5" w:rsidRDefault="003B33A5" w:rsidP="003B33A5">
      <w:pPr>
        <w:rPr>
          <w:sz w:val="2"/>
          <w:szCs w:val="2"/>
        </w:rPr>
      </w:pPr>
    </w:p>
    <w:p w14:paraId="38161CCC" w14:textId="77777777" w:rsidR="003B33A5" w:rsidRPr="003B33A5" w:rsidRDefault="003B33A5" w:rsidP="003B33A5">
      <w:pPr>
        <w:rPr>
          <w:sz w:val="2"/>
          <w:szCs w:val="2"/>
        </w:rPr>
      </w:pPr>
    </w:p>
    <w:p w14:paraId="435B85F7" w14:textId="77777777" w:rsidR="003B33A5" w:rsidRPr="003B33A5" w:rsidRDefault="003B33A5" w:rsidP="003B33A5">
      <w:pPr>
        <w:rPr>
          <w:sz w:val="2"/>
          <w:szCs w:val="2"/>
        </w:rPr>
      </w:pPr>
    </w:p>
    <w:p w14:paraId="292F35FD" w14:textId="77777777" w:rsidR="003B33A5" w:rsidRPr="003B33A5" w:rsidRDefault="003B33A5" w:rsidP="003B33A5">
      <w:pPr>
        <w:rPr>
          <w:sz w:val="2"/>
          <w:szCs w:val="2"/>
        </w:rPr>
      </w:pPr>
    </w:p>
    <w:p w14:paraId="1336FBE9" w14:textId="77777777" w:rsidR="003B33A5" w:rsidRPr="003B33A5" w:rsidRDefault="003B33A5" w:rsidP="003B33A5">
      <w:pPr>
        <w:rPr>
          <w:sz w:val="2"/>
          <w:szCs w:val="2"/>
        </w:rPr>
      </w:pPr>
    </w:p>
    <w:p w14:paraId="3F6ADAAF" w14:textId="77777777" w:rsidR="003B33A5" w:rsidRPr="003B33A5" w:rsidRDefault="003B33A5" w:rsidP="003B33A5">
      <w:pPr>
        <w:rPr>
          <w:sz w:val="2"/>
          <w:szCs w:val="2"/>
        </w:rPr>
      </w:pPr>
    </w:p>
    <w:p w14:paraId="01543888" w14:textId="77777777" w:rsidR="003B33A5" w:rsidRPr="003B33A5" w:rsidRDefault="003B33A5" w:rsidP="003B33A5">
      <w:pPr>
        <w:rPr>
          <w:sz w:val="2"/>
          <w:szCs w:val="2"/>
        </w:rPr>
      </w:pPr>
    </w:p>
    <w:p w14:paraId="17095B6D" w14:textId="77777777" w:rsidR="003B33A5" w:rsidRPr="003B33A5" w:rsidRDefault="003B33A5" w:rsidP="003B33A5">
      <w:pPr>
        <w:rPr>
          <w:sz w:val="2"/>
          <w:szCs w:val="2"/>
        </w:rPr>
      </w:pPr>
    </w:p>
    <w:p w14:paraId="5D0529E8" w14:textId="77777777" w:rsidR="003B33A5" w:rsidRPr="003B33A5" w:rsidRDefault="003B33A5" w:rsidP="003B33A5">
      <w:pPr>
        <w:rPr>
          <w:sz w:val="2"/>
          <w:szCs w:val="2"/>
        </w:rPr>
      </w:pPr>
    </w:p>
    <w:p w14:paraId="2A258F4C" w14:textId="77777777" w:rsidR="003B33A5" w:rsidRPr="003B33A5" w:rsidRDefault="003B33A5" w:rsidP="003B33A5">
      <w:pPr>
        <w:rPr>
          <w:sz w:val="2"/>
          <w:szCs w:val="2"/>
        </w:rPr>
      </w:pPr>
    </w:p>
    <w:p w14:paraId="7DF728E1" w14:textId="77777777" w:rsidR="003B33A5" w:rsidRPr="003B33A5" w:rsidRDefault="003B33A5" w:rsidP="003B33A5">
      <w:pPr>
        <w:rPr>
          <w:sz w:val="2"/>
          <w:szCs w:val="2"/>
        </w:rPr>
      </w:pPr>
    </w:p>
    <w:p w14:paraId="0DE82A84" w14:textId="77777777" w:rsidR="003B33A5" w:rsidRPr="003B33A5" w:rsidRDefault="003B33A5" w:rsidP="003B33A5">
      <w:pPr>
        <w:rPr>
          <w:sz w:val="2"/>
          <w:szCs w:val="2"/>
        </w:rPr>
      </w:pPr>
    </w:p>
    <w:p w14:paraId="1EB3B749" w14:textId="77777777" w:rsidR="003B33A5" w:rsidRPr="003B33A5" w:rsidRDefault="003B33A5" w:rsidP="003B33A5">
      <w:pPr>
        <w:rPr>
          <w:sz w:val="2"/>
          <w:szCs w:val="2"/>
        </w:rPr>
      </w:pPr>
    </w:p>
    <w:p w14:paraId="6F8B413C" w14:textId="77777777" w:rsidR="003B33A5" w:rsidRPr="003B33A5" w:rsidRDefault="003B33A5" w:rsidP="003B33A5">
      <w:pPr>
        <w:rPr>
          <w:sz w:val="2"/>
          <w:szCs w:val="2"/>
        </w:rPr>
      </w:pPr>
    </w:p>
    <w:p w14:paraId="4C529335" w14:textId="77777777" w:rsidR="003B33A5" w:rsidRPr="003B33A5" w:rsidRDefault="003B33A5" w:rsidP="003B33A5">
      <w:pPr>
        <w:rPr>
          <w:sz w:val="2"/>
          <w:szCs w:val="2"/>
        </w:rPr>
      </w:pPr>
    </w:p>
    <w:p w14:paraId="16E62E33" w14:textId="77777777" w:rsidR="003B33A5" w:rsidRPr="003B33A5" w:rsidRDefault="003B33A5" w:rsidP="003B33A5">
      <w:pPr>
        <w:rPr>
          <w:sz w:val="2"/>
          <w:szCs w:val="2"/>
        </w:rPr>
      </w:pPr>
    </w:p>
    <w:p w14:paraId="17871B1E" w14:textId="77777777" w:rsidR="003B33A5" w:rsidRPr="003B33A5" w:rsidRDefault="003B33A5" w:rsidP="003B33A5">
      <w:pPr>
        <w:rPr>
          <w:sz w:val="2"/>
          <w:szCs w:val="2"/>
        </w:rPr>
      </w:pPr>
    </w:p>
    <w:p w14:paraId="35281767" w14:textId="77777777" w:rsidR="003B33A5" w:rsidRDefault="003B33A5" w:rsidP="003B33A5">
      <w:pPr>
        <w:rPr>
          <w:sz w:val="2"/>
          <w:szCs w:val="2"/>
        </w:rPr>
      </w:pPr>
    </w:p>
    <w:p w14:paraId="5E16AB86" w14:textId="77777777" w:rsidR="003B33A5" w:rsidRPr="003B33A5" w:rsidRDefault="003B33A5" w:rsidP="003B33A5">
      <w:pPr>
        <w:rPr>
          <w:sz w:val="2"/>
          <w:szCs w:val="2"/>
        </w:rPr>
      </w:pPr>
    </w:p>
    <w:p w14:paraId="26BF1D1B" w14:textId="77777777" w:rsidR="003B33A5" w:rsidRPr="003B33A5" w:rsidRDefault="003B33A5" w:rsidP="003B33A5">
      <w:pPr>
        <w:rPr>
          <w:sz w:val="2"/>
          <w:szCs w:val="2"/>
        </w:rPr>
      </w:pPr>
    </w:p>
    <w:p w14:paraId="0CCC5E18" w14:textId="77777777" w:rsidR="003B33A5" w:rsidRPr="003B33A5" w:rsidRDefault="003B33A5" w:rsidP="003B33A5">
      <w:pPr>
        <w:rPr>
          <w:sz w:val="2"/>
          <w:szCs w:val="2"/>
        </w:rPr>
      </w:pPr>
    </w:p>
    <w:p w14:paraId="1742648F" w14:textId="77777777" w:rsidR="003B33A5" w:rsidRPr="003B33A5" w:rsidRDefault="003B33A5" w:rsidP="003B33A5">
      <w:pPr>
        <w:rPr>
          <w:sz w:val="2"/>
          <w:szCs w:val="2"/>
        </w:rPr>
      </w:pPr>
    </w:p>
    <w:p w14:paraId="6918915F" w14:textId="77777777" w:rsidR="003B33A5" w:rsidRPr="003B33A5" w:rsidRDefault="003B33A5" w:rsidP="003B33A5">
      <w:pPr>
        <w:rPr>
          <w:sz w:val="2"/>
          <w:szCs w:val="2"/>
        </w:rPr>
      </w:pPr>
    </w:p>
    <w:p w14:paraId="6E8DD807" w14:textId="77777777" w:rsidR="003B33A5" w:rsidRPr="003B33A5" w:rsidRDefault="003B33A5" w:rsidP="003B33A5">
      <w:pPr>
        <w:rPr>
          <w:sz w:val="2"/>
          <w:szCs w:val="2"/>
        </w:rPr>
      </w:pPr>
    </w:p>
    <w:p w14:paraId="52A581AC" w14:textId="77777777" w:rsidR="003B33A5" w:rsidRPr="003B33A5" w:rsidRDefault="003B33A5" w:rsidP="003B33A5">
      <w:pPr>
        <w:rPr>
          <w:sz w:val="2"/>
          <w:szCs w:val="2"/>
        </w:rPr>
      </w:pPr>
    </w:p>
    <w:p w14:paraId="326C8A83" w14:textId="77777777" w:rsidR="003B33A5" w:rsidRPr="003B33A5" w:rsidRDefault="003B33A5" w:rsidP="003B33A5">
      <w:pPr>
        <w:rPr>
          <w:sz w:val="2"/>
          <w:szCs w:val="2"/>
        </w:rPr>
      </w:pPr>
    </w:p>
    <w:p w14:paraId="090A9411" w14:textId="77777777" w:rsidR="003B33A5" w:rsidRPr="003B33A5" w:rsidRDefault="003B33A5" w:rsidP="003B33A5">
      <w:pPr>
        <w:rPr>
          <w:sz w:val="2"/>
          <w:szCs w:val="2"/>
        </w:rPr>
      </w:pPr>
    </w:p>
    <w:p w14:paraId="75DF06CC" w14:textId="77777777" w:rsidR="003B33A5" w:rsidRPr="003B33A5" w:rsidRDefault="003B33A5" w:rsidP="003B33A5">
      <w:pPr>
        <w:rPr>
          <w:sz w:val="2"/>
          <w:szCs w:val="2"/>
        </w:rPr>
      </w:pPr>
    </w:p>
    <w:p w14:paraId="0814A9E9" w14:textId="77777777" w:rsidR="003B33A5" w:rsidRPr="003B33A5" w:rsidRDefault="003B33A5" w:rsidP="003B33A5">
      <w:pPr>
        <w:rPr>
          <w:sz w:val="2"/>
          <w:szCs w:val="2"/>
        </w:rPr>
      </w:pPr>
    </w:p>
    <w:p w14:paraId="1BC71568" w14:textId="77777777" w:rsidR="003B33A5" w:rsidRPr="003B33A5" w:rsidRDefault="003B33A5" w:rsidP="003B33A5">
      <w:pPr>
        <w:rPr>
          <w:sz w:val="2"/>
          <w:szCs w:val="2"/>
        </w:rPr>
      </w:pPr>
    </w:p>
    <w:p w14:paraId="3F8CEE61" w14:textId="77777777" w:rsidR="003B33A5" w:rsidRDefault="003B33A5" w:rsidP="003B33A5">
      <w:pPr>
        <w:rPr>
          <w:sz w:val="2"/>
          <w:szCs w:val="2"/>
        </w:rPr>
      </w:pPr>
    </w:p>
    <w:p w14:paraId="1CA1D08A" w14:textId="77777777" w:rsidR="003B33A5" w:rsidRPr="003B33A5" w:rsidRDefault="003B33A5" w:rsidP="003B33A5">
      <w:pPr>
        <w:rPr>
          <w:sz w:val="2"/>
          <w:szCs w:val="2"/>
        </w:rPr>
      </w:pPr>
    </w:p>
    <w:p w14:paraId="06C9F4AF" w14:textId="77777777" w:rsidR="009C5F3E" w:rsidRDefault="003B33A5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  <w:r>
        <w:rPr>
          <w:sz w:val="2"/>
          <w:szCs w:val="2"/>
        </w:rPr>
        <w:tab/>
      </w:r>
    </w:p>
    <w:p w14:paraId="0CBC9A0B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3A6E61E0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ABF6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1CAAD130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«История»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027E997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763926CF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«История» входят:</w:t>
      </w:r>
    </w:p>
    <w:p w14:paraId="0992D50E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61042551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77188D35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03EE22F8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наглядные пособия (комплекты учебных таблиц, исторических карт, плакатов, портретов выдающихся исторических личностей, атласов);</w:t>
      </w:r>
    </w:p>
    <w:p w14:paraId="61C0292E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23F8C68B" w14:textId="77777777" w:rsidR="00BA545E" w:rsidRPr="00BA545E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</w:t>
      </w:r>
      <w:r>
        <w:rPr>
          <w:rFonts w:ascii="Times New Roman" w:hAnsi="Times New Roman" w:cs="Times New Roman"/>
          <w:bCs/>
          <w:sz w:val="24"/>
          <w:szCs w:val="24"/>
        </w:rPr>
        <w:t>роектор)</w:t>
      </w:r>
      <w:r w:rsidRPr="006A10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E58D81" w14:textId="77777777" w:rsidR="006A1057" w:rsidRDefault="006A1057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</w:p>
    <w:p w14:paraId="16723A86" w14:textId="77777777" w:rsidR="006A1057" w:rsidRPr="006A1057" w:rsidRDefault="006A1057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14:paraId="373BE40C" w14:textId="77777777" w:rsidR="006A1057" w:rsidRPr="006A1057" w:rsidRDefault="0086740F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</w:t>
      </w:r>
      <w:proofErr w:type="gram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 / К. А. Соловьев [и др.] ; под редакцией К. А. Соловьева. — </w:t>
      </w:r>
      <w:proofErr w:type="gram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241 с. — (Профессиональное образование). — ISBN 978-5-534-15877-9. — </w:t>
      </w:r>
      <w:proofErr w:type="gram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2" w:history="1">
        <w:r w:rsidR="006A1057"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https://urait.ru/bcode/510103</w:t>
        </w:r>
      </w:hyperlink>
    </w:p>
    <w:p w14:paraId="0FA87123" w14:textId="77777777" w:rsidR="0086740F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Пленков</w:t>
      </w:r>
      <w:proofErr w:type="spell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О. Ю.  Новейшая </w:t>
      </w:r>
      <w:proofErr w:type="gram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история :</w:t>
      </w:r>
      <w:proofErr w:type="gram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учебник для среднего профессионального образования / О. Ю. </w:t>
      </w:r>
      <w:proofErr w:type="spell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Пленков</w:t>
      </w:r>
      <w:proofErr w:type="spell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 — 3-е изд., </w:t>
      </w:r>
      <w:proofErr w:type="spell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и доп. — </w:t>
      </w:r>
      <w:proofErr w:type="gram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Москва :</w:t>
      </w:r>
      <w:proofErr w:type="gram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2023. — 347 с. — (Профессиональное образование). — ISBN 978-5-534-16824-2. — </w:t>
      </w:r>
      <w:proofErr w:type="gram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8674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[сайт]. — URL: https://urait.ru/bcode/531849 </w:t>
      </w:r>
    </w:p>
    <w:p w14:paraId="4C08F7D9" w14:textId="77777777" w:rsidR="006A1057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Pr="006A105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A1057" w:rsidRPr="006A105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Пленков</w:t>
      </w:r>
      <w:proofErr w:type="spellEnd"/>
      <w:r w:rsidR="006A1057" w:rsidRPr="006A105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О. Ю. </w:t>
      </w:r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История новейшего времени для </w:t>
      </w:r>
      <w:proofErr w:type="gram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колледжей :</w:t>
      </w:r>
      <w:proofErr w:type="gram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учебное пособие для среднего профессионального образования / О. Ю. </w:t>
      </w:r>
      <w:proofErr w:type="spell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Пленков</w:t>
      </w:r>
      <w:proofErr w:type="spell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— 2-е изд., </w:t>
      </w:r>
      <w:proofErr w:type="spell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доп. — </w:t>
      </w:r>
      <w:proofErr w:type="gram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 :</w:t>
      </w:r>
      <w:proofErr w:type="gram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2023. — 368 с. — (Профессиональное образование). — ISBN 978-5-534-11113-2. — </w:t>
      </w:r>
      <w:proofErr w:type="gram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[сайт]. — URL: </w:t>
      </w:r>
      <w:hyperlink r:id="rId13" w:tgtFrame="_blank" w:history="1">
        <w:r w:rsidR="006A1057" w:rsidRPr="006A1057">
          <w:rPr>
            <w:rFonts w:ascii="Times New Roman" w:eastAsia="Times New Roman" w:hAnsi="Times New Roman" w:cs="Times New Roman"/>
            <w:color w:val="486C97"/>
            <w:sz w:val="24"/>
            <w:szCs w:val="24"/>
            <w:shd w:val="clear" w:color="auto" w:fill="FFFFFF"/>
            <w:lang w:eastAsia="ru-RU"/>
          </w:rPr>
          <w:t>https://urait.ru/bcode/517153</w:t>
        </w:r>
      </w:hyperlink>
    </w:p>
    <w:p w14:paraId="0F191926" w14:textId="77777777" w:rsidR="0086740F" w:rsidRPr="006A1057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68E10" w14:textId="77777777" w:rsidR="006A1057" w:rsidRPr="006A1057" w:rsidRDefault="006A1057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14:paraId="37E4CBB0" w14:textId="77777777" w:rsidR="006A1057" w:rsidRP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Березовая, Л. Г. История русской культуры. Практикум: учебное пособие для академического бакалавриата / Л. Г. Березовая, Н. П.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Берлякова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228 с. — (Бакалавр. Академический курс). — ISBN 978-5-534-08739-0. — URL: </w:t>
      </w:r>
      <w:hyperlink r:id="rId14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https://urait.ru/book/istoriya-russkoy-kulturypraktikum-437623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66EA8A" w14:textId="77777777" w:rsidR="0086740F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Карпачев, С. П.  История </w:t>
      </w:r>
      <w:proofErr w:type="gram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/ С. П. Карпачев. — 3-е изд.,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— 248 с. — (Профессиональное образование). — ISBN 978-5-534-08753-6. — </w:t>
      </w:r>
      <w:proofErr w:type="gram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https://urait.ru/bcode/510698 </w:t>
      </w:r>
    </w:p>
    <w:p w14:paraId="0A40948A" w14:textId="77777777" w:rsidR="006A1057" w:rsidRPr="006A1057" w:rsidRDefault="0086740F" w:rsidP="006A1057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Касьянов, В. В. История России: учебное пособие для среднего профессионального образования / В. В. Касьянов. — 2-е изд.,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Издательство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255 с. — (Профессиональное образование). — ISBN 978-5-534-09549-4. — Текст: электронный // ЭБС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https://urait.ru/bcode/442354 </w:t>
      </w:r>
    </w:p>
    <w:p w14:paraId="6A8F34E4" w14:textId="77777777" w:rsidR="006A1057" w:rsidRPr="006A1057" w:rsidRDefault="0086740F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Петрович-Белкин, О. К. История и культура Европы: учебное пособие для среднего профессионального образования / О. К. Петрович-Белкин. — Москва: Издательство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— 169 с. — (Профессиональное образование). — ISBN 978-5-534-11901-5. — Текст: электронный // ЭБС </w:t>
      </w:r>
      <w:proofErr w:type="spellStart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https://urait.ru/bcode/457197</w:t>
      </w:r>
    </w:p>
    <w:p w14:paraId="12ED08F7" w14:textId="77777777" w:rsidR="0086740F" w:rsidRDefault="0086740F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A7DA20E" w14:textId="77777777" w:rsidR="006A1057" w:rsidRP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6A10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14:paraId="30BEC103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Барышева А.Д.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новейшей истории России. Режим доступа: </w:t>
      </w:r>
      <w:hyperlink r:id="rId15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http://www.alleng.ru/d/hist/hist001.htm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FF6656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Бондарчук В.С., Григорьева И.В. История стран Европы и Америки в Новое время (1815-1914) - </w:t>
      </w:r>
      <w:hyperlink r:id="rId16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http://www.alleng.ru/d/hist_vm/hist309.htm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05A758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Ушкалов В. А. - М.: ИНФРА-М Издательский Дом, 2016 - </w:t>
      </w:r>
      <w:hyperlink r:id="rId17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http://znanium.com/catalog.php?bookinfo=541874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F193FD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История России: Учебник / Ш.М. Мунчаев, В.М. Устинов. - 6-e изд.,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Норма: НИЦ ИНФРА-М, 2015 - </w:t>
      </w:r>
      <w:hyperlink r:id="rId18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http://znanium.com/catalog.php?bookinfo=488656</w:t>
        </w:r>
      </w:hyperlink>
    </w:p>
    <w:p w14:paraId="5EC73384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Исторический факультет Московского государственного университета имени М.В. Ломоносова. Режим доступа: </w:t>
      </w:r>
      <w:hyperlink r:id="rId19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http://www.hist.msu.ru/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1035C2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Национальная историческая энциклопедия. Режим доступа: </w:t>
      </w:r>
      <w:hyperlink r:id="rId20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http://interpretive.ru/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EB0F0B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Институт международных отношений и мировой истории Университета Лобачевского. Режим доступа: </w:t>
      </w:r>
      <w:hyperlink r:id="rId21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http://www.hist.unn.ru/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AD0258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Награды СССР. Ордена, медали, знаки, значки, редкие документы. Режим доступа: </w:t>
      </w:r>
      <w:hyperlink r:id="rId22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http://awards-su.com/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3FD2A4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Энциклопедический словарь русской цивилизации. Первичным источником статей являются исторические, этнографические и археологические материалы, жития русских святых, описания православных святынь, произведения древнерусской литературы и проч. </w:t>
      </w:r>
      <w:hyperlink r:id="rId23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http://www.rus-sky.com/rc/</w:t>
        </w:r>
      </w:hyperlink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80D457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крупнейший энциклопедический ресурс. Режим доступа: </w:t>
      </w:r>
      <w:hyperlink r:id="rId24" w:history="1">
        <w:r w:rsidRPr="006A10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http://www.rubricon.com/</w:t>
        </w:r>
      </w:hyperlink>
    </w:p>
    <w:p w14:paraId="7B5EE39F" w14:textId="77777777" w:rsidR="006A1057" w:rsidRPr="006A1057" w:rsidRDefault="006A1057" w:rsidP="006A1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F38B0" w14:textId="77777777" w:rsidR="009C5F3E" w:rsidRDefault="009C5F3E" w:rsidP="00BA545E">
      <w:pPr>
        <w:ind w:right="-15" w:firstLine="567"/>
        <w:jc w:val="both"/>
        <w:rPr>
          <w:sz w:val="20"/>
        </w:rPr>
      </w:pPr>
    </w:p>
    <w:p w14:paraId="343E5709" w14:textId="77777777" w:rsidR="009C5F3E" w:rsidRDefault="009C5F3E" w:rsidP="00BA545E">
      <w:pPr>
        <w:ind w:firstLine="567"/>
        <w:jc w:val="both"/>
        <w:rPr>
          <w:sz w:val="20"/>
        </w:rPr>
      </w:pPr>
    </w:p>
    <w:p w14:paraId="569DB65C" w14:textId="77777777" w:rsidR="009C5F3E" w:rsidRDefault="009C5F3E">
      <w:pPr>
        <w:spacing w:before="9"/>
        <w:rPr>
          <w:sz w:val="23"/>
        </w:rPr>
      </w:pPr>
    </w:p>
    <w:p w14:paraId="7B69B9D7" w14:textId="77777777" w:rsidR="009C5F3E" w:rsidRDefault="009C5F3E">
      <w:pPr>
        <w:spacing w:before="13"/>
        <w:rPr>
          <w:sz w:val="18"/>
        </w:rPr>
      </w:pPr>
    </w:p>
    <w:p w14:paraId="220B65D1" w14:textId="77777777" w:rsidR="009C5F3E" w:rsidRDefault="009C5F3E">
      <w:pPr>
        <w:rPr>
          <w:sz w:val="18"/>
        </w:rPr>
        <w:sectPr w:rsidR="009C5F3E">
          <w:footerReference w:type="default" r:id="rId25"/>
          <w:pgSz w:w="11910" w:h="16840"/>
          <w:pgMar w:top="1160" w:right="580" w:bottom="1200" w:left="1580" w:header="0" w:footer="1000" w:gutter="0"/>
          <w:cols w:space="720"/>
        </w:sectPr>
      </w:pPr>
    </w:p>
    <w:p w14:paraId="2A4DCE61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05F335B6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5E602BC1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2A7B8480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5F96DFDD" w14:textId="77777777" w:rsidR="009C5F3E" w:rsidRDefault="009C5F3E"/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111"/>
        <w:gridCol w:w="2703"/>
      </w:tblGrid>
      <w:tr w:rsidR="005C0844" w:rsidRPr="005C0844" w14:paraId="71BFA281" w14:textId="77777777" w:rsidTr="00E239E7">
        <w:trPr>
          <w:trHeight w:val="645"/>
        </w:trPr>
        <w:tc>
          <w:tcPr>
            <w:tcW w:w="3109" w:type="dxa"/>
          </w:tcPr>
          <w:p w14:paraId="3A17186C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4111" w:type="dxa"/>
          </w:tcPr>
          <w:p w14:paraId="2310B9BC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703" w:type="dxa"/>
          </w:tcPr>
          <w:p w14:paraId="53B2143F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E239E7" w:rsidRPr="005C0844" w14:paraId="4160975A" w14:textId="77777777" w:rsidTr="00E239E7">
        <w:trPr>
          <w:trHeight w:val="645"/>
        </w:trPr>
        <w:tc>
          <w:tcPr>
            <w:tcW w:w="3109" w:type="dxa"/>
            <w:tcBorders>
              <w:bottom w:val="single" w:sz="4" w:space="0" w:color="000000"/>
            </w:tcBorders>
          </w:tcPr>
          <w:p w14:paraId="5FCA2519" w14:textId="77777777"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8FE2232" w14:textId="77777777"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7872CA80" w14:textId="77777777" w:rsidR="00E239E7" w:rsidRPr="005C0844" w:rsidRDefault="00E239E7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6CF97BE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1, П-о/с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FD4EFB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14:paraId="44CBCFCC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14:paraId="59EF8C11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14:paraId="55DD428A" w14:textId="77777777" w:rsidR="00E239E7" w:rsidRPr="005C0844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 w:val="restart"/>
          </w:tcPr>
          <w:p w14:paraId="244E8439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  <w:p w14:paraId="73333B3F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14:paraId="0F74D71A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Самооценка и </w:t>
            </w:r>
          </w:p>
          <w:p w14:paraId="106CB3A0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6790"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</w:p>
          <w:p w14:paraId="3533B6ED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Презентация мини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14:paraId="1BFD659C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Устный и письменный </w:t>
            </w:r>
          </w:p>
          <w:p w14:paraId="632FDE66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14:paraId="3E73C8E5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Результаты выполнения </w:t>
            </w:r>
          </w:p>
          <w:p w14:paraId="7AEECADC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учебных заданий</w:t>
            </w:r>
          </w:p>
          <w:p w14:paraId="35E959AD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Разработка маршрута </w:t>
            </w:r>
          </w:p>
          <w:p w14:paraId="54221026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образовательного </w:t>
            </w:r>
          </w:p>
          <w:p w14:paraId="39D25487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путешествия</w:t>
            </w:r>
          </w:p>
          <w:p w14:paraId="550186E6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Практические работы</w:t>
            </w:r>
          </w:p>
          <w:p w14:paraId="36A106D0" w14:textId="77777777" w:rsidR="00E239E7" w:rsidRPr="004C6790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  <w:p w14:paraId="5A8F2A8F" w14:textId="77777777" w:rsidR="00E239E7" w:rsidRPr="005C0844" w:rsidRDefault="00E239E7" w:rsidP="004C6790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</w:rPr>
              <w:t>(выполнение заданий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дифференцированного зачета</w:t>
            </w:r>
            <w:r w:rsidRPr="004C679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E239E7" w:rsidRPr="005C0844" w14:paraId="0727D9FA" w14:textId="77777777" w:rsidTr="00E239E7">
        <w:trPr>
          <w:trHeight w:val="645"/>
        </w:trPr>
        <w:tc>
          <w:tcPr>
            <w:tcW w:w="3109" w:type="dxa"/>
          </w:tcPr>
          <w:p w14:paraId="319B24A6" w14:textId="77777777"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14:paraId="27D9BCB0" w14:textId="77777777"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14:paraId="6728713E" w14:textId="77777777"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и информационные</w:t>
            </w:r>
          </w:p>
          <w:p w14:paraId="158D5867" w14:textId="77777777" w:rsidR="00E239E7" w:rsidRPr="005C0844" w:rsidRDefault="00E239E7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14:paraId="6A852B13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1.3, П-о/с</w:t>
            </w:r>
          </w:p>
          <w:p w14:paraId="11D278EF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2.5, П-о/с</w:t>
            </w:r>
          </w:p>
          <w:p w14:paraId="5276140F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3.3, 3.4, По/с</w:t>
            </w:r>
          </w:p>
          <w:p w14:paraId="16EC55E0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4.2, 4.3, 4.4, 4.5, П-о/с</w:t>
            </w:r>
          </w:p>
          <w:p w14:paraId="03A71E5D" w14:textId="77777777" w:rsidR="00E239E7" w:rsidRPr="005C0844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5.3, П-о/с</w:t>
            </w:r>
          </w:p>
        </w:tc>
        <w:tc>
          <w:tcPr>
            <w:tcW w:w="2703" w:type="dxa"/>
            <w:vMerge/>
          </w:tcPr>
          <w:p w14:paraId="3D447ACD" w14:textId="77777777" w:rsidR="00E239E7" w:rsidRPr="005C0844" w:rsidRDefault="00E239E7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239E7" w:rsidRPr="005C0844" w14:paraId="4789E4CD" w14:textId="77777777" w:rsidTr="00E239E7">
        <w:trPr>
          <w:trHeight w:val="645"/>
        </w:trPr>
        <w:tc>
          <w:tcPr>
            <w:tcW w:w="3109" w:type="dxa"/>
          </w:tcPr>
          <w:p w14:paraId="1EE1F495" w14:textId="77777777" w:rsidR="00E239E7" w:rsidRPr="005C0844" w:rsidRDefault="00E239E7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5D70CAC6" w14:textId="77777777" w:rsidR="00E239E7" w:rsidRPr="005C0844" w:rsidRDefault="00E239E7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4B1FF52E" w14:textId="77777777" w:rsidR="00E239E7" w:rsidRPr="005C0844" w:rsidRDefault="00E239E7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4111" w:type="dxa"/>
          </w:tcPr>
          <w:p w14:paraId="240DCB17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1.2, 1.3, П-о/с</w:t>
            </w:r>
          </w:p>
          <w:p w14:paraId="403501FB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2.5, П-о/с</w:t>
            </w:r>
          </w:p>
          <w:p w14:paraId="4C99BEBE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3.3, 3.4,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14:paraId="41376095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4.3, 4.4, 4.5,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14:paraId="0480FAA4" w14:textId="77777777" w:rsidR="00E239E7" w:rsidRPr="00B21438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5.3, П-о/с</w:t>
            </w:r>
          </w:p>
        </w:tc>
        <w:tc>
          <w:tcPr>
            <w:tcW w:w="2703" w:type="dxa"/>
            <w:vMerge/>
          </w:tcPr>
          <w:p w14:paraId="631C1621" w14:textId="77777777" w:rsidR="00E239E7" w:rsidRPr="005C0844" w:rsidRDefault="00E239E7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239E7" w:rsidRPr="005C0844" w14:paraId="00D07901" w14:textId="77777777" w:rsidTr="00E239E7">
        <w:trPr>
          <w:trHeight w:val="645"/>
        </w:trPr>
        <w:tc>
          <w:tcPr>
            <w:tcW w:w="3109" w:type="dxa"/>
          </w:tcPr>
          <w:p w14:paraId="101B6D22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</w:t>
            </w:r>
          </w:p>
          <w:p w14:paraId="073670F8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государственном языке </w:t>
            </w:r>
          </w:p>
          <w:p w14:paraId="4E9895BC" w14:textId="77777777" w:rsidR="00E239E7" w:rsidRPr="005C0844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4111" w:type="dxa"/>
          </w:tcPr>
          <w:p w14:paraId="4EB53D9D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Р1, Тема 1.1,1.2,1,3 П-о/с</w:t>
            </w:r>
          </w:p>
          <w:p w14:paraId="1A099497" w14:textId="77777777" w:rsidR="00E239E7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  <w:p w14:paraId="7C96358D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3.3, 3.4,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о/с</w:t>
            </w:r>
          </w:p>
          <w:p w14:paraId="2991541E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4.2, 4.3, 4.4, 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  <w:p w14:paraId="4754B9F8" w14:textId="77777777" w:rsidR="00E239E7" w:rsidRPr="00B21438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 П-о/с</w:t>
            </w:r>
          </w:p>
        </w:tc>
        <w:tc>
          <w:tcPr>
            <w:tcW w:w="2703" w:type="dxa"/>
            <w:vMerge/>
          </w:tcPr>
          <w:p w14:paraId="186F4C58" w14:textId="77777777" w:rsidR="00E239E7" w:rsidRPr="005C0844" w:rsidRDefault="00E239E7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9E7" w:rsidRPr="005C0844" w14:paraId="36EE142C" w14:textId="77777777" w:rsidTr="00E239E7">
        <w:trPr>
          <w:trHeight w:val="645"/>
        </w:trPr>
        <w:tc>
          <w:tcPr>
            <w:tcW w:w="3109" w:type="dxa"/>
          </w:tcPr>
          <w:p w14:paraId="58BED535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патриотическую позицию, </w:t>
            </w:r>
          </w:p>
          <w:p w14:paraId="2C0634CA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осознанное </w:t>
            </w:r>
          </w:p>
          <w:p w14:paraId="0523E2DB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на основе </w:t>
            </w:r>
          </w:p>
          <w:p w14:paraId="4CC2AB3F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традиционных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общечеловеческих </w:t>
            </w:r>
          </w:p>
          <w:p w14:paraId="633078DC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ценностей, в том числе с учетом гармонизации межнациональных </w:t>
            </w:r>
          </w:p>
          <w:p w14:paraId="55997C1E" w14:textId="77777777" w:rsidR="00E239E7" w:rsidRPr="004C6790" w:rsidRDefault="00E239E7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4111" w:type="dxa"/>
          </w:tcPr>
          <w:p w14:paraId="7C3B6FD3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Р1, Тема 1.1,1.2,1.3. П-о/с</w:t>
            </w:r>
          </w:p>
          <w:p w14:paraId="0F3DE532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  <w:p w14:paraId="548E663C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3.4 П-о/с</w:t>
            </w:r>
          </w:p>
          <w:p w14:paraId="75F4F90A" w14:textId="77777777" w:rsidR="00E239E7" w:rsidRPr="004C6790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4, Темы 4.1, 4.2, 4.3, 4.4, 4.5,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П-о/с</w:t>
            </w:r>
          </w:p>
          <w:p w14:paraId="5202EE64" w14:textId="77777777" w:rsidR="00E239E7" w:rsidRPr="00B21438" w:rsidRDefault="00E239E7" w:rsidP="004C6790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5.2, 5.3, П-о/с</w:t>
            </w:r>
          </w:p>
        </w:tc>
        <w:tc>
          <w:tcPr>
            <w:tcW w:w="2703" w:type="dxa"/>
            <w:vMerge/>
          </w:tcPr>
          <w:p w14:paraId="5580529C" w14:textId="77777777" w:rsidR="00E239E7" w:rsidRPr="005C0844" w:rsidRDefault="00E239E7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BED" w:rsidRPr="005C0844" w14:paraId="3397BE23" w14:textId="77777777" w:rsidTr="00E239E7">
        <w:trPr>
          <w:trHeight w:val="645"/>
        </w:trPr>
        <w:tc>
          <w:tcPr>
            <w:tcW w:w="3109" w:type="dxa"/>
          </w:tcPr>
          <w:p w14:paraId="6688AC3B" w14:textId="781A01CC" w:rsidR="007B1BED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1.1. Осуществлять профессиональное толкование нормативных правовых актов для реализации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1BED">
              <w:rPr>
                <w:rFonts w:ascii="Times New Roman" w:eastAsia="Times New Roman" w:hAnsi="Times New Roman" w:cs="Times New Roman"/>
                <w:sz w:val="24"/>
              </w:rPr>
              <w:t>прав граждан в сфере пенсионного обеспечения и социальной защиты.</w:t>
            </w:r>
          </w:p>
        </w:tc>
        <w:tc>
          <w:tcPr>
            <w:tcW w:w="4111" w:type="dxa"/>
          </w:tcPr>
          <w:p w14:paraId="244441E1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14:paraId="69A02489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14:paraId="3FA686C4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14:paraId="728CF5BA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14:paraId="24BBC952" w14:textId="77777777" w:rsidR="007B1BED" w:rsidRPr="00EF74F6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 w:val="restart"/>
          </w:tcPr>
          <w:p w14:paraId="5327263B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14:paraId="1FF27E4D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4E413C9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и </w:t>
            </w:r>
          </w:p>
          <w:p w14:paraId="2CD7C842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14:paraId="6D2A5554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мини-проектов</w:t>
            </w:r>
          </w:p>
          <w:p w14:paraId="0C18710E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и письменный </w:t>
            </w:r>
          </w:p>
          <w:p w14:paraId="20B5CB2D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14:paraId="794053D0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</w:p>
          <w:p w14:paraId="33DC43EE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заданий</w:t>
            </w:r>
          </w:p>
          <w:p w14:paraId="2426D48F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маршрута </w:t>
            </w:r>
          </w:p>
          <w:p w14:paraId="00B5364A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14:paraId="42F05B2C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  <w:p w14:paraId="19E679DC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39DDA7D1" w14:textId="77777777" w:rsidR="007B1BED" w:rsidRPr="00E239E7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14:paraId="077BCDED" w14:textId="77777777" w:rsidR="007B1BED" w:rsidRPr="005C0844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(выполнение заданий дифференцированного зачета)</w:t>
            </w:r>
          </w:p>
        </w:tc>
      </w:tr>
      <w:tr w:rsidR="007B1BED" w:rsidRPr="005C0844" w14:paraId="47365248" w14:textId="77777777" w:rsidTr="00E239E7">
        <w:trPr>
          <w:trHeight w:val="645"/>
        </w:trPr>
        <w:tc>
          <w:tcPr>
            <w:tcW w:w="3109" w:type="dxa"/>
          </w:tcPr>
          <w:p w14:paraId="3019BDE0" w14:textId="77777777" w:rsidR="007B1BED" w:rsidRPr="007B1BED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 пенсионного</w:t>
            </w:r>
          </w:p>
          <w:p w14:paraId="5F6611AA" w14:textId="66961509" w:rsidR="007B1BED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защиты.</w:t>
            </w:r>
          </w:p>
        </w:tc>
        <w:tc>
          <w:tcPr>
            <w:tcW w:w="4111" w:type="dxa"/>
          </w:tcPr>
          <w:p w14:paraId="69C09580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14:paraId="1C343B2D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14:paraId="1ACEE180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14:paraId="0DADAF2A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14:paraId="5B25928E" w14:textId="77777777" w:rsidR="007B1BED" w:rsidRPr="00EF74F6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/>
          </w:tcPr>
          <w:p w14:paraId="4B74498C" w14:textId="77777777" w:rsidR="007B1BED" w:rsidRPr="005C0844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BED" w:rsidRPr="005C0844" w14:paraId="03365818" w14:textId="77777777" w:rsidTr="00E239E7">
        <w:trPr>
          <w:trHeight w:val="645"/>
        </w:trPr>
        <w:tc>
          <w:tcPr>
            <w:tcW w:w="3109" w:type="dxa"/>
          </w:tcPr>
          <w:p w14:paraId="13A693DC" w14:textId="77777777" w:rsidR="007B1BED" w:rsidRPr="007B1BED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2.2. Выявлять лиц, нуждающихся в социальной защите, и осуществлять их учет, используя</w:t>
            </w:r>
          </w:p>
          <w:p w14:paraId="09FF6682" w14:textId="78830AE7" w:rsidR="007B1BED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  <w:tc>
          <w:tcPr>
            <w:tcW w:w="4111" w:type="dxa"/>
          </w:tcPr>
          <w:p w14:paraId="260C2E3E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14:paraId="3C56D006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14:paraId="6977454D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14:paraId="1FAA93FC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14:paraId="6DFBEB6F" w14:textId="77777777" w:rsidR="007B1BED" w:rsidRPr="00EF74F6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/>
          </w:tcPr>
          <w:p w14:paraId="7483E6B3" w14:textId="77777777" w:rsidR="007B1BED" w:rsidRPr="005C0844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BED" w:rsidRPr="005C0844" w14:paraId="49371865" w14:textId="77777777" w:rsidTr="00E239E7">
        <w:trPr>
          <w:trHeight w:val="645"/>
        </w:trPr>
        <w:tc>
          <w:tcPr>
            <w:tcW w:w="3109" w:type="dxa"/>
          </w:tcPr>
          <w:p w14:paraId="5DEBF00B" w14:textId="77777777" w:rsidR="007B1BED" w:rsidRPr="007B1BED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ПК 2.3. Организовывать и координировать социальную работу с отдельными лицами, категориями</w:t>
            </w:r>
          </w:p>
          <w:p w14:paraId="56DE35F5" w14:textId="3F64B30F" w:rsidR="007B1BED" w:rsidRPr="006A524F" w:rsidRDefault="007B1BED" w:rsidP="007B1BE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1BED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14:paraId="25C8DC69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П-о/с </w:t>
            </w:r>
          </w:p>
          <w:p w14:paraId="25BC81E9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2, П-о/с</w:t>
            </w:r>
          </w:p>
          <w:p w14:paraId="4BD09259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3, П-о/с</w:t>
            </w:r>
          </w:p>
          <w:p w14:paraId="1B8B3DD8" w14:textId="77777777" w:rsidR="007B1BED" w:rsidRPr="00E239E7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4, П-о/с</w:t>
            </w:r>
          </w:p>
          <w:p w14:paraId="47D05552" w14:textId="77777777" w:rsidR="007B1BED" w:rsidRPr="00EF74F6" w:rsidRDefault="007B1BED" w:rsidP="007B1BED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E7">
              <w:rPr>
                <w:rFonts w:ascii="Times New Roman" w:eastAsia="Times New Roman" w:hAnsi="Times New Roman" w:cs="Times New Roman"/>
                <w:sz w:val="24"/>
                <w:szCs w:val="24"/>
              </w:rPr>
              <w:t>Р 5, П-о/с</w:t>
            </w:r>
          </w:p>
        </w:tc>
        <w:tc>
          <w:tcPr>
            <w:tcW w:w="2703" w:type="dxa"/>
            <w:vMerge/>
          </w:tcPr>
          <w:p w14:paraId="1E65FA11" w14:textId="77777777" w:rsidR="007B1BED" w:rsidRPr="005C0844" w:rsidRDefault="007B1BED" w:rsidP="007B1BED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FB9B3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FF75" w14:textId="77777777" w:rsidR="00E338AD" w:rsidRDefault="00E338AD">
      <w:r>
        <w:separator/>
      </w:r>
    </w:p>
  </w:endnote>
  <w:endnote w:type="continuationSeparator" w:id="0">
    <w:p w14:paraId="5D4C7020" w14:textId="77777777" w:rsidR="00E338AD" w:rsidRDefault="00E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A816" w14:textId="77777777" w:rsidR="00CF44F6" w:rsidRDefault="00CF44F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1432EA7E" wp14:editId="005A93BB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C1D1D" w14:textId="77777777" w:rsidR="00CF44F6" w:rsidRDefault="00CF44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AF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CF44F6" w:rsidRDefault="00CF44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AF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F0CE" w14:textId="77777777" w:rsidR="00CF44F6" w:rsidRDefault="00CF44F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2DE22A00" wp14:editId="58721D43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DC23E" w14:textId="77777777" w:rsidR="00CF44F6" w:rsidRDefault="00CF44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AF7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CF44F6" w:rsidRDefault="00CF44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AF7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329" w14:textId="77777777" w:rsidR="00CF44F6" w:rsidRDefault="00CF44F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441" w14:textId="77777777" w:rsidR="00CF44F6" w:rsidRDefault="00CF44F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2CD984B5" wp14:editId="2FC4E6C7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71ADE" w14:textId="77777777" w:rsidR="00CF44F6" w:rsidRDefault="00CF44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AF7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CF44F6" w:rsidRDefault="00CF44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AF7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F479" w14:textId="77777777" w:rsidR="00CF44F6" w:rsidRDefault="00CF44F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2FD61DA9" wp14:editId="443CAD2B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E8A1" w14:textId="77777777" w:rsidR="00CF44F6" w:rsidRDefault="00CF44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AF7"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CF44F6" w:rsidRDefault="00CF44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AF7"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EE28" w14:textId="77777777" w:rsidR="00E338AD" w:rsidRDefault="00E338AD">
      <w:r>
        <w:separator/>
      </w:r>
    </w:p>
  </w:footnote>
  <w:footnote w:type="continuationSeparator" w:id="0">
    <w:p w14:paraId="134FA040" w14:textId="77777777" w:rsidR="00E338AD" w:rsidRDefault="00E3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038895952">
    <w:abstractNumId w:val="14"/>
  </w:num>
  <w:num w:numId="2" w16cid:durableId="718669201">
    <w:abstractNumId w:val="3"/>
  </w:num>
  <w:num w:numId="3" w16cid:durableId="2039890568">
    <w:abstractNumId w:val="9"/>
  </w:num>
  <w:num w:numId="4" w16cid:durableId="1748915541">
    <w:abstractNumId w:val="15"/>
  </w:num>
  <w:num w:numId="5" w16cid:durableId="645088542">
    <w:abstractNumId w:val="1"/>
  </w:num>
  <w:num w:numId="6" w16cid:durableId="1098676707">
    <w:abstractNumId w:val="17"/>
  </w:num>
  <w:num w:numId="7" w16cid:durableId="1119492415">
    <w:abstractNumId w:val="6"/>
  </w:num>
  <w:num w:numId="8" w16cid:durableId="362437375">
    <w:abstractNumId w:val="19"/>
  </w:num>
  <w:num w:numId="9" w16cid:durableId="462501040">
    <w:abstractNumId w:val="18"/>
  </w:num>
  <w:num w:numId="10" w16cid:durableId="674655052">
    <w:abstractNumId w:val="12"/>
  </w:num>
  <w:num w:numId="11" w16cid:durableId="1659378669">
    <w:abstractNumId w:val="0"/>
  </w:num>
  <w:num w:numId="12" w16cid:durableId="1335762592">
    <w:abstractNumId w:val="5"/>
  </w:num>
  <w:num w:numId="13" w16cid:durableId="857428076">
    <w:abstractNumId w:val="8"/>
  </w:num>
  <w:num w:numId="14" w16cid:durableId="1591430197">
    <w:abstractNumId w:val="11"/>
  </w:num>
  <w:num w:numId="15" w16cid:durableId="1066294537">
    <w:abstractNumId w:val="13"/>
  </w:num>
  <w:num w:numId="16" w16cid:durableId="1766151501">
    <w:abstractNumId w:val="7"/>
  </w:num>
  <w:num w:numId="17" w16cid:durableId="1015501952">
    <w:abstractNumId w:val="4"/>
  </w:num>
  <w:num w:numId="18" w16cid:durableId="1970549358">
    <w:abstractNumId w:val="10"/>
  </w:num>
  <w:num w:numId="19" w16cid:durableId="1968706559">
    <w:abstractNumId w:val="2"/>
  </w:num>
  <w:num w:numId="20" w16cid:durableId="307249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1EB2"/>
    <w:rsid w:val="000650F1"/>
    <w:rsid w:val="000705BB"/>
    <w:rsid w:val="000F2F8C"/>
    <w:rsid w:val="000F47BD"/>
    <w:rsid w:val="00122AC5"/>
    <w:rsid w:val="00144957"/>
    <w:rsid w:val="00166F1B"/>
    <w:rsid w:val="001D1EEE"/>
    <w:rsid w:val="00247C4D"/>
    <w:rsid w:val="003322BA"/>
    <w:rsid w:val="00364D2A"/>
    <w:rsid w:val="003737C7"/>
    <w:rsid w:val="003B1D30"/>
    <w:rsid w:val="003B33A5"/>
    <w:rsid w:val="003E4A62"/>
    <w:rsid w:val="003F352A"/>
    <w:rsid w:val="00415AF7"/>
    <w:rsid w:val="004514B3"/>
    <w:rsid w:val="004931F5"/>
    <w:rsid w:val="004B5B63"/>
    <w:rsid w:val="004C6790"/>
    <w:rsid w:val="004E031D"/>
    <w:rsid w:val="00553757"/>
    <w:rsid w:val="00556D54"/>
    <w:rsid w:val="005C0844"/>
    <w:rsid w:val="006043C9"/>
    <w:rsid w:val="00610694"/>
    <w:rsid w:val="00621D0D"/>
    <w:rsid w:val="00624625"/>
    <w:rsid w:val="006A1057"/>
    <w:rsid w:val="006A524F"/>
    <w:rsid w:val="00742D64"/>
    <w:rsid w:val="007B1BED"/>
    <w:rsid w:val="00805E0E"/>
    <w:rsid w:val="0082020E"/>
    <w:rsid w:val="00840B13"/>
    <w:rsid w:val="0086740F"/>
    <w:rsid w:val="009C5F3E"/>
    <w:rsid w:val="00A712FA"/>
    <w:rsid w:val="00B21438"/>
    <w:rsid w:val="00B72016"/>
    <w:rsid w:val="00BA545E"/>
    <w:rsid w:val="00BE0A4E"/>
    <w:rsid w:val="00C4787C"/>
    <w:rsid w:val="00C533AE"/>
    <w:rsid w:val="00C742F5"/>
    <w:rsid w:val="00CB68E3"/>
    <w:rsid w:val="00CF44F6"/>
    <w:rsid w:val="00D575F1"/>
    <w:rsid w:val="00DD2CF2"/>
    <w:rsid w:val="00DE39BE"/>
    <w:rsid w:val="00E239E7"/>
    <w:rsid w:val="00E338AD"/>
    <w:rsid w:val="00E419FE"/>
    <w:rsid w:val="00EC01F3"/>
    <w:rsid w:val="00EF74F6"/>
    <w:rsid w:val="00F17164"/>
    <w:rsid w:val="00F310B3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4E8E0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4FB3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7153" TargetMode="External"/><Relationship Id="rId18" Type="http://schemas.openxmlformats.org/officeDocument/2006/relationships/hyperlink" Target="http://znanium.com/catalog.php?bookinfo=48865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ist.un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10103" TargetMode="External"/><Relationship Id="rId17" Type="http://schemas.openxmlformats.org/officeDocument/2006/relationships/hyperlink" Target="http://znanium.com/catalog.php?bookinfo=541874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alleng.ru/d/hist_vm/hist309.htm" TargetMode="External"/><Relationship Id="rId20" Type="http://schemas.openxmlformats.org/officeDocument/2006/relationships/hyperlink" Target="http://interpretiv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rubric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hist/hist001.htm" TargetMode="External"/><Relationship Id="rId23" Type="http://schemas.openxmlformats.org/officeDocument/2006/relationships/hyperlink" Target="http://www.rus-sky.com/rc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hist.ms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ook/istoriya-russkoy-kulturypraktikum-437623" TargetMode="External"/><Relationship Id="rId22" Type="http://schemas.openxmlformats.org/officeDocument/2006/relationships/hyperlink" Target="http://awards-su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10FE-8729-4E7D-852F-09253D7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13308</Words>
  <Characters>75859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2</cp:revision>
  <cp:lastPrinted>2023-08-14T12:11:00Z</cp:lastPrinted>
  <dcterms:created xsi:type="dcterms:W3CDTF">2023-10-25T15:00:00Z</dcterms:created>
  <dcterms:modified xsi:type="dcterms:W3CDTF">2023-10-25T15:00:00Z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